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46" w:rsidRDefault="005F2B46" w:rsidP="0062444C"/>
    <w:p w:rsidR="005F2B46" w:rsidRDefault="005F2B46" w:rsidP="005F2B46">
      <w:pPr>
        <w:jc w:val="center"/>
        <w:rPr>
          <w:rFonts w:ascii="Arial" w:hAnsi="Arial" w:cs="Arial"/>
          <w:b/>
          <w:sz w:val="28"/>
        </w:rPr>
      </w:pPr>
      <w:r w:rsidRPr="005F2B46">
        <w:rPr>
          <w:rFonts w:ascii="Arial" w:hAnsi="Arial" w:cs="Arial"/>
          <w:b/>
          <w:sz w:val="28"/>
        </w:rPr>
        <w:t>Year 3 Home Learning</w:t>
      </w:r>
    </w:p>
    <w:p w:rsidR="005F2B46" w:rsidRDefault="00391A05" w:rsidP="005F2B46">
      <w:pPr>
        <w:jc w:val="center"/>
        <w:rPr>
          <w:rFonts w:ascii="Arial" w:hAnsi="Arial" w:cs="Arial"/>
          <w:b/>
          <w:sz w:val="28"/>
        </w:rPr>
      </w:pPr>
      <w:r>
        <w:rPr>
          <w:rFonts w:ascii="Arial" w:hAnsi="Arial" w:cs="Arial"/>
          <w:b/>
          <w:sz w:val="28"/>
        </w:rPr>
        <w:t>Autumn Term</w:t>
      </w:r>
      <w:r w:rsidR="005F2B46">
        <w:rPr>
          <w:rFonts w:ascii="Arial" w:hAnsi="Arial" w:cs="Arial"/>
          <w:b/>
          <w:sz w:val="28"/>
        </w:rPr>
        <w:t xml:space="preserve"> – </w:t>
      </w:r>
      <w:proofErr w:type="spellStart"/>
      <w:r w:rsidR="005F2B46">
        <w:rPr>
          <w:rFonts w:ascii="Arial" w:hAnsi="Arial" w:cs="Arial"/>
          <w:b/>
          <w:sz w:val="28"/>
        </w:rPr>
        <w:t>Yabadabadoo</w:t>
      </w:r>
      <w:proofErr w:type="spellEnd"/>
      <w:r w:rsidR="005F2B46">
        <w:rPr>
          <w:rFonts w:ascii="Arial" w:hAnsi="Arial" w:cs="Arial"/>
          <w:b/>
          <w:sz w:val="28"/>
        </w:rPr>
        <w:t>!</w:t>
      </w:r>
    </w:p>
    <w:p w:rsidR="005F2B46" w:rsidRDefault="005F2B46" w:rsidP="005F2B46">
      <w:pPr>
        <w:jc w:val="center"/>
        <w:rPr>
          <w:rFonts w:ascii="Arial" w:hAnsi="Arial" w:cs="Arial"/>
          <w:b/>
          <w:sz w:val="28"/>
        </w:rPr>
      </w:pPr>
    </w:p>
    <w:tbl>
      <w:tblPr>
        <w:tblStyle w:val="TableGrid"/>
        <w:tblW w:w="0" w:type="auto"/>
        <w:tblLook w:val="04A0" w:firstRow="1" w:lastRow="0" w:firstColumn="1" w:lastColumn="0" w:noHBand="0" w:noVBand="1"/>
      </w:tblPr>
      <w:tblGrid>
        <w:gridCol w:w="9736"/>
      </w:tblGrid>
      <w:tr w:rsidR="005F2B46" w:rsidTr="007C569F">
        <w:tc>
          <w:tcPr>
            <w:tcW w:w="9962" w:type="dxa"/>
            <w:shd w:val="clear" w:color="auto" w:fill="8DB3E2" w:themeFill="text2" w:themeFillTint="66"/>
          </w:tcPr>
          <w:p w:rsidR="005F2B46" w:rsidRDefault="005F2B46" w:rsidP="005F2B46">
            <w:pPr>
              <w:rPr>
                <w:rFonts w:ascii="Arial" w:hAnsi="Arial" w:cs="Arial"/>
                <w:b/>
                <w:sz w:val="28"/>
              </w:rPr>
            </w:pPr>
            <w:r>
              <w:rPr>
                <w:rFonts w:ascii="Arial" w:hAnsi="Arial" w:cs="Arial"/>
                <w:b/>
                <w:sz w:val="28"/>
              </w:rPr>
              <w:t>Daily / Weekly</w:t>
            </w:r>
          </w:p>
          <w:p w:rsidR="007C569F" w:rsidRDefault="007C569F" w:rsidP="005F2B46">
            <w:pPr>
              <w:rPr>
                <w:rFonts w:ascii="Arial" w:hAnsi="Arial" w:cs="Arial"/>
                <w:b/>
                <w:sz w:val="28"/>
              </w:rPr>
            </w:pPr>
          </w:p>
        </w:tc>
      </w:tr>
      <w:tr w:rsidR="005F2B46" w:rsidTr="005F2B46">
        <w:tc>
          <w:tcPr>
            <w:tcW w:w="9962" w:type="dxa"/>
          </w:tcPr>
          <w:p w:rsidR="005F2B46" w:rsidRPr="005F2B46" w:rsidRDefault="005F2B46" w:rsidP="005F2B46">
            <w:pPr>
              <w:pStyle w:val="ListParagraph"/>
              <w:numPr>
                <w:ilvl w:val="0"/>
                <w:numId w:val="8"/>
              </w:numPr>
              <w:rPr>
                <w:rFonts w:ascii="Arial" w:hAnsi="Arial" w:cs="Arial"/>
                <w:b/>
                <w:sz w:val="28"/>
              </w:rPr>
            </w:pPr>
            <w:r>
              <w:rPr>
                <w:rFonts w:ascii="Arial" w:hAnsi="Arial" w:cs="Arial"/>
                <w:b/>
                <w:sz w:val="28"/>
              </w:rPr>
              <w:t xml:space="preserve">Reading: </w:t>
            </w:r>
            <w:r w:rsidRPr="005F2B46">
              <w:rPr>
                <w:rFonts w:ascii="Arial" w:hAnsi="Arial" w:cs="Arial"/>
                <w:sz w:val="28"/>
              </w:rPr>
              <w:t>please continue to read with your child every day and ask them questions to check they understand what they are reading.</w:t>
            </w:r>
          </w:p>
          <w:p w:rsidR="005F2B46" w:rsidRPr="005F2B46" w:rsidRDefault="005F2B46" w:rsidP="005F2B46">
            <w:pPr>
              <w:pStyle w:val="ListParagraph"/>
              <w:numPr>
                <w:ilvl w:val="0"/>
                <w:numId w:val="8"/>
              </w:numPr>
              <w:rPr>
                <w:rFonts w:ascii="Arial" w:hAnsi="Arial" w:cs="Arial"/>
                <w:b/>
                <w:sz w:val="28"/>
              </w:rPr>
            </w:pPr>
            <w:r>
              <w:rPr>
                <w:rFonts w:ascii="Arial" w:hAnsi="Arial" w:cs="Arial"/>
                <w:b/>
                <w:sz w:val="28"/>
              </w:rPr>
              <w:t xml:space="preserve">Mathletics: </w:t>
            </w:r>
            <w:r w:rsidRPr="005F2B46">
              <w:rPr>
                <w:rFonts w:ascii="Arial" w:hAnsi="Arial" w:cs="Arial"/>
                <w:sz w:val="28"/>
              </w:rPr>
              <w:t>weekly tasks will be set to support the learning we are doing in class.</w:t>
            </w:r>
          </w:p>
          <w:p w:rsidR="005F2B46" w:rsidRPr="007C569F" w:rsidRDefault="005F2B46" w:rsidP="005F2B46">
            <w:pPr>
              <w:pStyle w:val="ListParagraph"/>
              <w:numPr>
                <w:ilvl w:val="0"/>
                <w:numId w:val="8"/>
              </w:numPr>
              <w:rPr>
                <w:rFonts w:ascii="Arial" w:hAnsi="Arial" w:cs="Arial"/>
                <w:b/>
                <w:sz w:val="28"/>
              </w:rPr>
            </w:pPr>
            <w:r>
              <w:rPr>
                <w:rFonts w:ascii="Arial" w:hAnsi="Arial" w:cs="Arial"/>
                <w:b/>
                <w:sz w:val="28"/>
              </w:rPr>
              <w:t xml:space="preserve">Spellings: </w:t>
            </w:r>
            <w:r w:rsidRPr="005F2B46">
              <w:rPr>
                <w:rFonts w:ascii="Arial" w:hAnsi="Arial" w:cs="Arial"/>
                <w:sz w:val="28"/>
              </w:rPr>
              <w:t>spelling sheets will be sent home every week. Spelling tests are on a Friday.</w:t>
            </w:r>
          </w:p>
          <w:p w:rsidR="007C569F" w:rsidRPr="005F2B46" w:rsidRDefault="007C569F" w:rsidP="007C569F">
            <w:pPr>
              <w:pStyle w:val="ListParagraph"/>
              <w:rPr>
                <w:rFonts w:ascii="Arial" w:hAnsi="Arial" w:cs="Arial"/>
                <w:b/>
                <w:sz w:val="28"/>
              </w:rPr>
            </w:pPr>
          </w:p>
        </w:tc>
      </w:tr>
      <w:tr w:rsidR="005F2B46" w:rsidTr="007C569F">
        <w:tc>
          <w:tcPr>
            <w:tcW w:w="9962" w:type="dxa"/>
            <w:shd w:val="clear" w:color="auto" w:fill="8DB3E2" w:themeFill="text2" w:themeFillTint="66"/>
          </w:tcPr>
          <w:p w:rsidR="005F2B46" w:rsidRDefault="005F2B46" w:rsidP="005F2B46">
            <w:pPr>
              <w:rPr>
                <w:rFonts w:ascii="Arial" w:hAnsi="Arial" w:cs="Arial"/>
                <w:b/>
                <w:sz w:val="28"/>
              </w:rPr>
            </w:pPr>
            <w:r>
              <w:rPr>
                <w:rFonts w:ascii="Arial" w:hAnsi="Arial" w:cs="Arial"/>
                <w:b/>
                <w:sz w:val="28"/>
              </w:rPr>
              <w:t>Topic related activities</w:t>
            </w:r>
          </w:p>
          <w:p w:rsidR="005F2B46" w:rsidRPr="005F2B46" w:rsidRDefault="005F2B46" w:rsidP="005F2B46">
            <w:pPr>
              <w:rPr>
                <w:rFonts w:ascii="Arial" w:hAnsi="Arial" w:cs="Arial"/>
                <w:b/>
                <w:i/>
                <w:sz w:val="28"/>
              </w:rPr>
            </w:pPr>
            <w:r w:rsidRPr="005F2B46">
              <w:rPr>
                <w:rFonts w:ascii="Arial" w:hAnsi="Arial" w:cs="Arial"/>
                <w:b/>
                <w:i/>
                <w:sz w:val="28"/>
              </w:rPr>
              <w:t>We would like you to complete at least 3 of these (but you can do more!)</w:t>
            </w:r>
          </w:p>
        </w:tc>
      </w:tr>
      <w:tr w:rsidR="005F2B46" w:rsidTr="005F2B46">
        <w:tc>
          <w:tcPr>
            <w:tcW w:w="9962" w:type="dxa"/>
          </w:tcPr>
          <w:p w:rsidR="007E6E67" w:rsidRDefault="007E6E67" w:rsidP="007E6E67">
            <w:pPr>
              <w:pStyle w:val="ListParagraph"/>
              <w:rPr>
                <w:rFonts w:ascii="Arial" w:hAnsi="Arial" w:cs="Arial"/>
                <w:sz w:val="28"/>
              </w:rPr>
            </w:pPr>
          </w:p>
          <w:p w:rsidR="001E6891" w:rsidRPr="007E6E67" w:rsidRDefault="007E6E67" w:rsidP="007E6E67">
            <w:pPr>
              <w:pStyle w:val="ListParagraph"/>
              <w:numPr>
                <w:ilvl w:val="0"/>
                <w:numId w:val="8"/>
              </w:numPr>
              <w:rPr>
                <w:rFonts w:ascii="Arial" w:hAnsi="Arial" w:cs="Arial"/>
                <w:sz w:val="28"/>
              </w:rPr>
            </w:pPr>
            <w:r w:rsidRPr="007E6E67">
              <w:rPr>
                <w:rFonts w:ascii="Arial" w:hAnsi="Arial" w:cs="Arial"/>
                <w:sz w:val="28"/>
              </w:rPr>
              <w:t>Visit the local library to find non-fiction books about the Stone Age. Look for information using contents, glossaries and index pages. Write down any new facts you have learnt and bring them in to share with the class.</w:t>
            </w:r>
          </w:p>
          <w:p w:rsidR="001E6891" w:rsidRPr="007E6E67" w:rsidRDefault="007E6E67" w:rsidP="007E6E67">
            <w:pPr>
              <w:pStyle w:val="ListParagraph"/>
              <w:numPr>
                <w:ilvl w:val="0"/>
                <w:numId w:val="8"/>
              </w:numPr>
              <w:rPr>
                <w:rFonts w:ascii="Arial" w:hAnsi="Arial" w:cs="Arial"/>
                <w:sz w:val="28"/>
              </w:rPr>
            </w:pPr>
            <w:r w:rsidRPr="007E6E67">
              <w:rPr>
                <w:rFonts w:ascii="Arial" w:hAnsi="Arial" w:cs="Arial"/>
                <w:sz w:val="28"/>
              </w:rPr>
              <w:t>M</w:t>
            </w:r>
            <w:r w:rsidR="001E6891" w:rsidRPr="007E6E67">
              <w:rPr>
                <w:rFonts w:ascii="Arial" w:hAnsi="Arial" w:cs="Arial"/>
                <w:sz w:val="28"/>
              </w:rPr>
              <w:t xml:space="preserve">ake a </w:t>
            </w:r>
            <w:r w:rsidRPr="007E6E67">
              <w:rPr>
                <w:rFonts w:ascii="Arial" w:hAnsi="Arial" w:cs="Arial"/>
                <w:sz w:val="28"/>
              </w:rPr>
              <w:t>model</w:t>
            </w:r>
            <w:r w:rsidR="001E6891" w:rsidRPr="007E6E67">
              <w:rPr>
                <w:rFonts w:ascii="Arial" w:hAnsi="Arial" w:cs="Arial"/>
                <w:sz w:val="28"/>
              </w:rPr>
              <w:t xml:space="preserve"> of Stonehenge</w:t>
            </w:r>
            <w:r w:rsidRPr="007E6E67">
              <w:rPr>
                <w:rFonts w:ascii="Arial" w:hAnsi="Arial" w:cs="Arial"/>
                <w:sz w:val="28"/>
              </w:rPr>
              <w:t>.</w:t>
            </w:r>
            <w:bookmarkStart w:id="0" w:name="_GoBack"/>
            <w:bookmarkEnd w:id="0"/>
          </w:p>
          <w:p w:rsidR="001E6891" w:rsidRPr="007E6E67" w:rsidRDefault="007E6E67" w:rsidP="007E6E67">
            <w:pPr>
              <w:pStyle w:val="ListParagraph"/>
              <w:numPr>
                <w:ilvl w:val="0"/>
                <w:numId w:val="8"/>
              </w:numPr>
              <w:rPr>
                <w:rFonts w:ascii="Arial" w:hAnsi="Arial" w:cs="Arial"/>
                <w:sz w:val="28"/>
              </w:rPr>
            </w:pPr>
            <w:r w:rsidRPr="007E6E67">
              <w:rPr>
                <w:rFonts w:ascii="Arial" w:hAnsi="Arial" w:cs="Arial"/>
                <w:sz w:val="28"/>
              </w:rPr>
              <w:t>M</w:t>
            </w:r>
            <w:r w:rsidR="001E6891" w:rsidRPr="007E6E67">
              <w:rPr>
                <w:rFonts w:ascii="Arial" w:hAnsi="Arial" w:cs="Arial"/>
                <w:sz w:val="28"/>
              </w:rPr>
              <w:t>ix up some Stone Age paint</w:t>
            </w:r>
            <w:r w:rsidR="003105DD" w:rsidRPr="007E6E67">
              <w:rPr>
                <w:rFonts w:ascii="Arial" w:hAnsi="Arial" w:cs="Arial"/>
                <w:sz w:val="28"/>
              </w:rPr>
              <w:t xml:space="preserve"> </w:t>
            </w:r>
            <w:r w:rsidR="001E6891" w:rsidRPr="007E6E67">
              <w:rPr>
                <w:rFonts w:ascii="Arial" w:hAnsi="Arial" w:cs="Arial"/>
                <w:sz w:val="28"/>
              </w:rPr>
              <w:t>and create some cave art</w:t>
            </w:r>
            <w:r w:rsidRPr="007E6E67">
              <w:rPr>
                <w:rFonts w:ascii="Arial" w:hAnsi="Arial" w:cs="Arial"/>
                <w:sz w:val="28"/>
              </w:rPr>
              <w:t>.</w:t>
            </w:r>
          </w:p>
          <w:p w:rsidR="003105DD" w:rsidRPr="007E6E67" w:rsidRDefault="007E6E67" w:rsidP="007E6E67">
            <w:pPr>
              <w:pStyle w:val="ListParagraph"/>
              <w:numPr>
                <w:ilvl w:val="0"/>
                <w:numId w:val="8"/>
              </w:numPr>
              <w:rPr>
                <w:rFonts w:ascii="Arial" w:hAnsi="Arial" w:cs="Arial"/>
                <w:sz w:val="28"/>
              </w:rPr>
            </w:pPr>
            <w:r w:rsidRPr="007E6E67">
              <w:rPr>
                <w:rFonts w:ascii="Arial" w:hAnsi="Arial" w:cs="Arial"/>
                <w:sz w:val="28"/>
              </w:rPr>
              <w:t>M</w:t>
            </w:r>
            <w:r w:rsidR="003105DD" w:rsidRPr="007E6E67">
              <w:rPr>
                <w:rFonts w:ascii="Arial" w:hAnsi="Arial" w:cs="Arial"/>
                <w:sz w:val="28"/>
              </w:rPr>
              <w:t>ake a Stone Age pot and neck</w:t>
            </w:r>
            <w:r w:rsidR="001E6891" w:rsidRPr="007E6E67">
              <w:rPr>
                <w:rFonts w:ascii="Arial" w:hAnsi="Arial" w:cs="Arial"/>
                <w:sz w:val="28"/>
              </w:rPr>
              <w:t>lace and have a Stone Age feast</w:t>
            </w:r>
            <w:r w:rsidRPr="007E6E67">
              <w:rPr>
                <w:rFonts w:ascii="Arial" w:hAnsi="Arial" w:cs="Arial"/>
                <w:sz w:val="28"/>
              </w:rPr>
              <w:t>.</w:t>
            </w:r>
          </w:p>
          <w:p w:rsidR="003105DD" w:rsidRPr="007E6E67" w:rsidRDefault="001E6891" w:rsidP="007E6E67">
            <w:pPr>
              <w:pStyle w:val="ListParagraph"/>
              <w:numPr>
                <w:ilvl w:val="0"/>
                <w:numId w:val="8"/>
              </w:numPr>
              <w:rPr>
                <w:rFonts w:ascii="Arial" w:hAnsi="Arial" w:cs="Arial"/>
                <w:sz w:val="28"/>
              </w:rPr>
            </w:pPr>
            <w:r w:rsidRPr="007E6E67">
              <w:rPr>
                <w:rFonts w:ascii="Arial" w:hAnsi="Arial" w:cs="Arial"/>
                <w:sz w:val="28"/>
              </w:rPr>
              <w:t xml:space="preserve">Create </w:t>
            </w:r>
            <w:hyperlink r:id="rId8" w:tgtFrame="_blank" w:history="1">
              <w:r w:rsidRPr="007E6E67">
                <w:rPr>
                  <w:rFonts w:ascii="Arial" w:hAnsi="Arial" w:cs="Arial"/>
                  <w:sz w:val="28"/>
                </w:rPr>
                <w:t>a</w:t>
              </w:r>
              <w:r w:rsidR="003105DD" w:rsidRPr="007E6E67">
                <w:rPr>
                  <w:rFonts w:ascii="Arial" w:hAnsi="Arial" w:cs="Arial"/>
                  <w:sz w:val="28"/>
                </w:rPr>
                <w:t xml:space="preserve"> simple Stone Age quiz</w:t>
              </w:r>
              <w:r w:rsidR="007E6E67" w:rsidRPr="007E6E67">
                <w:rPr>
                  <w:rFonts w:ascii="Arial" w:hAnsi="Arial" w:cs="Arial"/>
                  <w:sz w:val="28"/>
                </w:rPr>
                <w:t>.</w:t>
              </w:r>
              <w:r w:rsidR="003105DD" w:rsidRPr="007E6E67">
                <w:rPr>
                  <w:rFonts w:ascii="Arial" w:hAnsi="Arial" w:cs="Arial"/>
                  <w:sz w:val="28"/>
                </w:rPr>
                <w:t xml:space="preserve"> </w:t>
              </w:r>
            </w:hyperlink>
          </w:p>
          <w:p w:rsidR="003105DD" w:rsidRPr="007E6E67" w:rsidRDefault="003105DD" w:rsidP="007E6E67">
            <w:pPr>
              <w:pStyle w:val="ListParagraph"/>
              <w:numPr>
                <w:ilvl w:val="0"/>
                <w:numId w:val="8"/>
              </w:numPr>
              <w:rPr>
                <w:rFonts w:ascii="Arial" w:hAnsi="Arial" w:cs="Arial"/>
                <w:sz w:val="28"/>
              </w:rPr>
            </w:pPr>
            <w:r w:rsidRPr="007E6E67">
              <w:rPr>
                <w:rFonts w:ascii="Arial" w:hAnsi="Arial" w:cs="Arial"/>
                <w:sz w:val="28"/>
              </w:rPr>
              <w:t xml:space="preserve">Find out about the </w:t>
            </w:r>
            <w:hyperlink r:id="rId9" w:tgtFrame="_blank" w:history="1">
              <w:r w:rsidR="00DC43B1">
                <w:rPr>
                  <w:rFonts w:ascii="Arial" w:hAnsi="Arial" w:cs="Arial"/>
                  <w:sz w:val="28"/>
                </w:rPr>
                <w:t>N</w:t>
              </w:r>
              <w:r w:rsidRPr="007E6E67">
                <w:rPr>
                  <w:rFonts w:ascii="Arial" w:hAnsi="Arial" w:cs="Arial"/>
                  <w:sz w:val="28"/>
                </w:rPr>
                <w:t xml:space="preserve">eolithic village of </w:t>
              </w:r>
              <w:proofErr w:type="spellStart"/>
              <w:r w:rsidRPr="007E6E67">
                <w:rPr>
                  <w:rFonts w:ascii="Arial" w:hAnsi="Arial" w:cs="Arial"/>
                  <w:sz w:val="28"/>
                </w:rPr>
                <w:t>Skara</w:t>
              </w:r>
              <w:proofErr w:type="spellEnd"/>
              <w:r w:rsidRPr="007E6E67">
                <w:rPr>
                  <w:rFonts w:ascii="Arial" w:hAnsi="Arial" w:cs="Arial"/>
                  <w:sz w:val="28"/>
                </w:rPr>
                <w:t xml:space="preserve"> Brae</w:t>
              </w:r>
            </w:hyperlink>
            <w:r w:rsidR="007E6E67" w:rsidRPr="007E6E67">
              <w:rPr>
                <w:rFonts w:ascii="Arial" w:hAnsi="Arial" w:cs="Arial"/>
                <w:sz w:val="28"/>
              </w:rPr>
              <w:t>, create a poster to show what you have learnt.</w:t>
            </w:r>
          </w:p>
          <w:p w:rsidR="003105DD" w:rsidRPr="007E6E67" w:rsidRDefault="003105DD" w:rsidP="007E6E67">
            <w:pPr>
              <w:pStyle w:val="ListParagraph"/>
              <w:numPr>
                <w:ilvl w:val="0"/>
                <w:numId w:val="8"/>
              </w:numPr>
              <w:rPr>
                <w:rFonts w:ascii="Arial" w:hAnsi="Arial" w:cs="Arial"/>
                <w:sz w:val="28"/>
              </w:rPr>
            </w:pPr>
            <w:r w:rsidRPr="007E6E67">
              <w:rPr>
                <w:rFonts w:ascii="Arial" w:hAnsi="Arial" w:cs="Arial"/>
                <w:sz w:val="28"/>
              </w:rPr>
              <w:t xml:space="preserve">Do some prehistoric cooking: </w:t>
            </w:r>
            <w:hyperlink r:id="rId10" w:tgtFrame="_blank" w:history="1">
              <w:r w:rsidRPr="007E6E67">
                <w:rPr>
                  <w:rFonts w:ascii="Arial" w:hAnsi="Arial" w:cs="Arial"/>
                  <w:sz w:val="28"/>
                </w:rPr>
                <w:t>baked salmon</w:t>
              </w:r>
            </w:hyperlink>
            <w:r w:rsidRPr="007E6E67">
              <w:rPr>
                <w:rFonts w:ascii="Arial" w:hAnsi="Arial" w:cs="Arial"/>
                <w:sz w:val="28"/>
              </w:rPr>
              <w:t xml:space="preserve">, </w:t>
            </w:r>
            <w:hyperlink r:id="rId11" w:tgtFrame="_blank" w:history="1">
              <w:r w:rsidRPr="007E6E67">
                <w:rPr>
                  <w:rFonts w:ascii="Arial" w:hAnsi="Arial" w:cs="Arial"/>
                  <w:sz w:val="28"/>
                </w:rPr>
                <w:t>grilled trout</w:t>
              </w:r>
            </w:hyperlink>
            <w:r w:rsidRPr="007E6E67">
              <w:rPr>
                <w:rFonts w:ascii="Arial" w:hAnsi="Arial" w:cs="Arial"/>
                <w:sz w:val="28"/>
              </w:rPr>
              <w:t xml:space="preserve"> and </w:t>
            </w:r>
            <w:hyperlink r:id="rId12" w:tgtFrame="_blank" w:history="1">
              <w:r w:rsidRPr="007E6E67">
                <w:rPr>
                  <w:rFonts w:ascii="Arial" w:hAnsi="Arial" w:cs="Arial"/>
                  <w:sz w:val="28"/>
                </w:rPr>
                <w:t>berry pudding</w:t>
              </w:r>
            </w:hyperlink>
            <w:r w:rsidR="007E6E67" w:rsidRPr="007E6E67">
              <w:rPr>
                <w:rFonts w:ascii="Arial" w:hAnsi="Arial" w:cs="Arial"/>
                <w:sz w:val="28"/>
              </w:rPr>
              <w:t>.</w:t>
            </w:r>
          </w:p>
          <w:p w:rsidR="003105DD" w:rsidRPr="007E6E67" w:rsidRDefault="001E6891" w:rsidP="007E6E67">
            <w:pPr>
              <w:pStyle w:val="ListParagraph"/>
              <w:numPr>
                <w:ilvl w:val="0"/>
                <w:numId w:val="8"/>
              </w:numPr>
              <w:rPr>
                <w:rFonts w:ascii="Arial" w:hAnsi="Arial" w:cs="Arial"/>
                <w:sz w:val="28"/>
              </w:rPr>
            </w:pPr>
            <w:r w:rsidRPr="007E6E67">
              <w:rPr>
                <w:rFonts w:ascii="Arial" w:hAnsi="Arial" w:cs="Arial"/>
                <w:sz w:val="28"/>
              </w:rPr>
              <w:t xml:space="preserve">Create </w:t>
            </w:r>
            <w:hyperlink r:id="rId13" w:tgtFrame="_blank" w:history="1">
              <w:r w:rsidR="007E6E67" w:rsidRPr="007E6E67">
                <w:rPr>
                  <w:rFonts w:ascii="Arial" w:hAnsi="Arial" w:cs="Arial"/>
                  <w:sz w:val="28"/>
                </w:rPr>
                <w:t>a</w:t>
              </w:r>
              <w:r w:rsidR="003105DD" w:rsidRPr="007E6E67">
                <w:rPr>
                  <w:rFonts w:ascii="Arial" w:hAnsi="Arial" w:cs="Arial"/>
                  <w:sz w:val="28"/>
                </w:rPr>
                <w:t xml:space="preserve"> Stone Age timeline</w:t>
              </w:r>
            </w:hyperlink>
            <w:r w:rsidR="007E6E67" w:rsidRPr="007E6E67">
              <w:rPr>
                <w:rFonts w:ascii="Arial" w:hAnsi="Arial" w:cs="Arial"/>
                <w:sz w:val="28"/>
              </w:rPr>
              <w:t>.</w:t>
            </w:r>
          </w:p>
          <w:p w:rsidR="003105DD" w:rsidRPr="007E6E67" w:rsidRDefault="003105DD" w:rsidP="007E6E67">
            <w:pPr>
              <w:pStyle w:val="ListParagraph"/>
              <w:numPr>
                <w:ilvl w:val="0"/>
                <w:numId w:val="8"/>
              </w:numPr>
              <w:rPr>
                <w:rFonts w:ascii="Arial" w:hAnsi="Arial" w:cs="Arial"/>
                <w:sz w:val="28"/>
              </w:rPr>
            </w:pPr>
            <w:r w:rsidRPr="007E6E67">
              <w:rPr>
                <w:rFonts w:ascii="Arial" w:hAnsi="Arial" w:cs="Arial"/>
                <w:sz w:val="28"/>
              </w:rPr>
              <w:t xml:space="preserve">Find out about </w:t>
            </w:r>
            <w:hyperlink r:id="rId14" w:tgtFrame="_blank" w:history="1">
              <w:r w:rsidRPr="007E6E67">
                <w:rPr>
                  <w:rFonts w:ascii="Arial" w:hAnsi="Arial" w:cs="Arial"/>
                  <w:sz w:val="28"/>
                </w:rPr>
                <w:t>"Stonehenge Village"</w:t>
              </w:r>
            </w:hyperlink>
            <w:r w:rsidR="007E6E67" w:rsidRPr="007E6E67">
              <w:rPr>
                <w:rFonts w:ascii="Arial" w:hAnsi="Arial" w:cs="Arial"/>
                <w:sz w:val="28"/>
              </w:rPr>
              <w:t xml:space="preserve"> and present what you have found out.</w:t>
            </w:r>
          </w:p>
          <w:p w:rsidR="00DC43B1" w:rsidRDefault="001E6891" w:rsidP="007E6E67">
            <w:pPr>
              <w:pStyle w:val="ListParagraph"/>
              <w:numPr>
                <w:ilvl w:val="0"/>
                <w:numId w:val="8"/>
              </w:numPr>
              <w:rPr>
                <w:rFonts w:ascii="Arial" w:hAnsi="Arial" w:cs="Arial"/>
                <w:sz w:val="28"/>
              </w:rPr>
            </w:pPr>
            <w:r w:rsidRPr="007E6E67">
              <w:rPr>
                <w:rFonts w:ascii="Arial" w:hAnsi="Arial" w:cs="Arial"/>
                <w:sz w:val="28"/>
              </w:rPr>
              <w:t xml:space="preserve">Make a fact file about </w:t>
            </w:r>
            <w:hyperlink r:id="rId15" w:tgtFrame="_blank" w:history="1">
              <w:r w:rsidR="003105DD" w:rsidRPr="007E6E67">
                <w:rPr>
                  <w:rFonts w:ascii="Arial" w:hAnsi="Arial" w:cs="Arial"/>
                  <w:sz w:val="28"/>
                </w:rPr>
                <w:t>Stone Age tools</w:t>
              </w:r>
            </w:hyperlink>
            <w:r w:rsidR="007E6E67" w:rsidRPr="007E6E67">
              <w:rPr>
                <w:rFonts w:ascii="Arial" w:hAnsi="Arial" w:cs="Arial"/>
                <w:sz w:val="28"/>
              </w:rPr>
              <w:t>.</w:t>
            </w:r>
          </w:p>
          <w:p w:rsidR="00DC43B1" w:rsidRDefault="00DC43B1" w:rsidP="007E6E67">
            <w:pPr>
              <w:pStyle w:val="ListParagraph"/>
              <w:numPr>
                <w:ilvl w:val="0"/>
                <w:numId w:val="8"/>
              </w:numPr>
              <w:rPr>
                <w:rFonts w:ascii="Arial" w:hAnsi="Arial" w:cs="Arial"/>
                <w:sz w:val="28"/>
              </w:rPr>
            </w:pPr>
            <w:r>
              <w:rPr>
                <w:rFonts w:ascii="Arial" w:hAnsi="Arial" w:cs="Arial"/>
                <w:sz w:val="28"/>
              </w:rPr>
              <w:t>Write a diary as a Stone Age child</w:t>
            </w:r>
          </w:p>
          <w:p w:rsidR="001E6891" w:rsidRDefault="00DC43B1" w:rsidP="007E6E67">
            <w:pPr>
              <w:pStyle w:val="ListParagraph"/>
              <w:numPr>
                <w:ilvl w:val="0"/>
                <w:numId w:val="8"/>
              </w:numPr>
              <w:rPr>
                <w:rFonts w:ascii="Arial" w:hAnsi="Arial" w:cs="Arial"/>
                <w:sz w:val="28"/>
              </w:rPr>
            </w:pPr>
            <w:r>
              <w:rPr>
                <w:rFonts w:ascii="Arial" w:hAnsi="Arial" w:cs="Arial"/>
                <w:sz w:val="28"/>
              </w:rPr>
              <w:t>Write a story based in the Stone Age, Bronze Age or Iron Age</w:t>
            </w:r>
            <w:r w:rsidR="003105DD" w:rsidRPr="007E6E67">
              <w:rPr>
                <w:rFonts w:ascii="Arial" w:hAnsi="Arial" w:cs="Arial"/>
                <w:sz w:val="28"/>
              </w:rPr>
              <w:t xml:space="preserve"> </w:t>
            </w:r>
          </w:p>
          <w:p w:rsidR="00063704" w:rsidRPr="00DC43B1" w:rsidRDefault="00063704" w:rsidP="00063704">
            <w:pPr>
              <w:pStyle w:val="ListParagraph"/>
              <w:rPr>
                <w:rFonts w:ascii="Arial" w:hAnsi="Arial" w:cs="Arial"/>
                <w:sz w:val="18"/>
              </w:rPr>
            </w:pPr>
          </w:p>
          <w:p w:rsidR="00063704" w:rsidRPr="00063704" w:rsidRDefault="00063704" w:rsidP="00063704">
            <w:pPr>
              <w:rPr>
                <w:rFonts w:ascii="Arial" w:hAnsi="Arial" w:cs="Arial"/>
                <w:sz w:val="28"/>
              </w:rPr>
            </w:pPr>
            <w:r>
              <w:rPr>
                <w:rFonts w:ascii="Arial" w:hAnsi="Arial" w:cs="Arial"/>
                <w:sz w:val="28"/>
              </w:rPr>
              <w:t>If you have a question about our topic that you would like to investigate, please use your own ideas as well.</w:t>
            </w:r>
          </w:p>
          <w:p w:rsidR="005F2B46" w:rsidRPr="00DC43B1" w:rsidRDefault="005F2B46" w:rsidP="007E6E67">
            <w:pPr>
              <w:ind w:left="300"/>
              <w:rPr>
                <w:rFonts w:ascii="Arial" w:hAnsi="Arial" w:cs="Arial"/>
                <w:b/>
                <w:sz w:val="16"/>
              </w:rPr>
            </w:pPr>
          </w:p>
        </w:tc>
      </w:tr>
      <w:tr w:rsidR="005F2B46" w:rsidTr="007C569F">
        <w:tc>
          <w:tcPr>
            <w:tcW w:w="9962" w:type="dxa"/>
            <w:shd w:val="clear" w:color="auto" w:fill="8DB3E2" w:themeFill="text2" w:themeFillTint="66"/>
          </w:tcPr>
          <w:p w:rsidR="005F2B46" w:rsidRDefault="005F2B46" w:rsidP="005F2B46">
            <w:pPr>
              <w:jc w:val="center"/>
              <w:rPr>
                <w:rFonts w:ascii="Arial" w:hAnsi="Arial" w:cs="Arial"/>
                <w:b/>
                <w:sz w:val="28"/>
              </w:rPr>
            </w:pPr>
            <w:r w:rsidRPr="005F2B46">
              <w:rPr>
                <w:rFonts w:ascii="Arial" w:hAnsi="Arial" w:cs="Arial"/>
                <w:sz w:val="28"/>
              </w:rPr>
              <w:t>These can</w:t>
            </w:r>
            <w:r w:rsidR="00211137">
              <w:rPr>
                <w:rFonts w:ascii="Arial" w:hAnsi="Arial" w:cs="Arial"/>
                <w:sz w:val="28"/>
              </w:rPr>
              <w:t xml:space="preserve"> be</w:t>
            </w:r>
            <w:r w:rsidRPr="005F2B46">
              <w:rPr>
                <w:rFonts w:ascii="Arial" w:hAnsi="Arial" w:cs="Arial"/>
                <w:sz w:val="28"/>
              </w:rPr>
              <w:t xml:space="preserve"> brought into school at any</w:t>
            </w:r>
            <w:r>
              <w:rPr>
                <w:rFonts w:ascii="Arial" w:hAnsi="Arial" w:cs="Arial"/>
                <w:b/>
                <w:sz w:val="28"/>
              </w:rPr>
              <w:t xml:space="preserve"> time </w:t>
            </w:r>
            <w:r w:rsidR="00391A05">
              <w:rPr>
                <w:rFonts w:ascii="Arial" w:hAnsi="Arial" w:cs="Arial"/>
                <w:b/>
                <w:i/>
                <w:sz w:val="28"/>
              </w:rPr>
              <w:t>before Friday 7th</w:t>
            </w:r>
            <w:r w:rsidRPr="005F2B46">
              <w:rPr>
                <w:rFonts w:ascii="Arial" w:hAnsi="Arial" w:cs="Arial"/>
                <w:b/>
                <w:i/>
                <w:sz w:val="28"/>
              </w:rPr>
              <w:t xml:space="preserve"> </w:t>
            </w:r>
            <w:r w:rsidR="00391A05">
              <w:rPr>
                <w:rFonts w:ascii="Arial" w:hAnsi="Arial" w:cs="Arial"/>
                <w:b/>
                <w:i/>
                <w:sz w:val="28"/>
              </w:rPr>
              <w:t>Decem</w:t>
            </w:r>
            <w:r w:rsidRPr="005F2B46">
              <w:rPr>
                <w:rFonts w:ascii="Arial" w:hAnsi="Arial" w:cs="Arial"/>
                <w:b/>
                <w:i/>
                <w:sz w:val="28"/>
              </w:rPr>
              <w:t>ber</w:t>
            </w:r>
            <w:r>
              <w:rPr>
                <w:rFonts w:ascii="Arial" w:hAnsi="Arial" w:cs="Arial"/>
                <w:b/>
                <w:sz w:val="28"/>
              </w:rPr>
              <w:t xml:space="preserve"> </w:t>
            </w:r>
            <w:r w:rsidRPr="005F2B46">
              <w:rPr>
                <w:rFonts w:ascii="Arial" w:hAnsi="Arial" w:cs="Arial"/>
                <w:sz w:val="28"/>
              </w:rPr>
              <w:t>and will be share</w:t>
            </w:r>
            <w:r w:rsidR="00360094">
              <w:rPr>
                <w:rFonts w:ascii="Arial" w:hAnsi="Arial" w:cs="Arial"/>
                <w:sz w:val="28"/>
              </w:rPr>
              <w:t>d</w:t>
            </w:r>
            <w:r w:rsidRPr="005F2B46">
              <w:rPr>
                <w:rFonts w:ascii="Arial" w:hAnsi="Arial" w:cs="Arial"/>
                <w:sz w:val="28"/>
              </w:rPr>
              <w:t xml:space="preserve"> each week on a Friday.</w:t>
            </w:r>
          </w:p>
          <w:p w:rsidR="005F2B46" w:rsidRPr="005F2B46" w:rsidRDefault="005F2B46" w:rsidP="005F2B46">
            <w:pPr>
              <w:jc w:val="center"/>
              <w:rPr>
                <w:rFonts w:ascii="Arial" w:hAnsi="Arial" w:cs="Arial"/>
                <w:b/>
                <w:i/>
                <w:sz w:val="28"/>
              </w:rPr>
            </w:pPr>
            <w:r w:rsidRPr="005F2B46">
              <w:rPr>
                <w:rFonts w:ascii="Arial" w:hAnsi="Arial" w:cs="Arial"/>
                <w:b/>
                <w:i/>
                <w:sz w:val="28"/>
              </w:rPr>
              <w:t>Have fun!</w:t>
            </w:r>
          </w:p>
        </w:tc>
      </w:tr>
    </w:tbl>
    <w:p w:rsidR="00D55AA5" w:rsidRDefault="00D55AA5" w:rsidP="0062444C"/>
    <w:sectPr w:rsidR="00D55AA5" w:rsidSect="000338C6">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83" w:rsidRDefault="00365C83" w:rsidP="00D1621C">
      <w:r>
        <w:separator/>
      </w:r>
    </w:p>
  </w:endnote>
  <w:endnote w:type="continuationSeparator" w:id="0">
    <w:p w:rsidR="00365C83" w:rsidRDefault="00365C83" w:rsidP="00D1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6">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assoon Linked">
    <w:altName w:val="Arial"/>
    <w:panose1 w:val="00000000000000000000"/>
    <w:charset w:val="00"/>
    <w:family w:val="modern"/>
    <w:notTrueType/>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6D" w:rsidRDefault="00FA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6D" w:rsidRDefault="00FA156D">
    <w:pPr>
      <w:pStyle w:val="Footer"/>
    </w:pPr>
    <w:r>
      <w:t>T</w:t>
    </w:r>
    <w:r w:rsidR="00E02023">
      <w:t>he Bellbird Primary School</w:t>
    </w:r>
    <w:r w:rsidR="00E02023">
      <w:tab/>
    </w:r>
    <w:r w:rsidR="00E02023">
      <w:tab/>
      <w:t>2018-19</w:t>
    </w:r>
  </w:p>
  <w:p w:rsidR="000338C6" w:rsidRDefault="00033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6D" w:rsidRDefault="00FA1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83" w:rsidRDefault="00365C83" w:rsidP="00D1621C">
      <w:r>
        <w:separator/>
      </w:r>
    </w:p>
  </w:footnote>
  <w:footnote w:type="continuationSeparator" w:id="0">
    <w:p w:rsidR="00365C83" w:rsidRDefault="00365C83" w:rsidP="00D1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6D" w:rsidRDefault="00FA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8" w:rsidRDefault="00EC1457">
    <w:pPr>
      <w:pStyle w:val="Header"/>
    </w:pPr>
    <w:r>
      <w:rPr>
        <w:noProof/>
        <w:lang w:val="en-GB" w:eastAsia="en-GB"/>
      </w:rPr>
      <w:drawing>
        <wp:anchor distT="0" distB="0" distL="114300" distR="114300" simplePos="0" relativeHeight="251658240" behindDoc="0" locked="0" layoutInCell="1" allowOverlap="1">
          <wp:simplePos x="0" y="0"/>
          <wp:positionH relativeFrom="column">
            <wp:posOffset>267970</wp:posOffset>
          </wp:positionH>
          <wp:positionV relativeFrom="paragraph">
            <wp:posOffset>-183515</wp:posOffset>
          </wp:positionV>
          <wp:extent cx="609600" cy="672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14:anchorId="10827A6A" wp14:editId="789EE788">
              <wp:simplePos x="0" y="0"/>
              <wp:positionH relativeFrom="column">
                <wp:posOffset>1428750</wp:posOffset>
              </wp:positionH>
              <wp:positionV relativeFrom="paragraph">
                <wp:posOffset>-212090</wp:posOffset>
              </wp:positionV>
              <wp:extent cx="3238500" cy="647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418" w:rsidRPr="00187497" w:rsidRDefault="00514418" w:rsidP="00A6745D">
                          <w:pPr>
                            <w:shd w:val="clear" w:color="auto" w:fill="0070C0"/>
                            <w:jc w:val="center"/>
                            <w:rPr>
                              <w:color w:val="FFFFFF" w:themeColor="background1"/>
                              <w:sz w:val="40"/>
                              <w:szCs w:val="40"/>
                            </w:rPr>
                          </w:pPr>
                          <w:r w:rsidRPr="00187497">
                            <w:rPr>
                              <w:color w:val="FFFFFF" w:themeColor="background1"/>
                              <w:sz w:val="40"/>
                              <w:szCs w:val="40"/>
                            </w:rPr>
                            <w:t>The Bellbird Primary School</w:t>
                          </w:r>
                        </w:p>
                        <w:p w:rsidR="00514418" w:rsidRPr="00AD2CF6" w:rsidRDefault="00514418" w:rsidP="00A6745D">
                          <w:pPr>
                            <w:shd w:val="clear" w:color="auto" w:fill="0070C0"/>
                            <w:jc w:val="center"/>
                            <w:rPr>
                              <w:rFonts w:ascii="Sassoon Linked" w:hAnsi="Sassoon Linked"/>
                              <w:b/>
                              <w:color w:val="FFFFFF" w:themeColor="background1"/>
                              <w:sz w:val="28"/>
                              <w:szCs w:val="28"/>
                            </w:rPr>
                          </w:pPr>
                          <w:r w:rsidRPr="00AD2CF6">
                            <w:rPr>
                              <w:rFonts w:ascii="Sassoon Linked" w:hAnsi="Sassoon Linked"/>
                              <w:b/>
                              <w:color w:val="FFFFFF" w:themeColor="background1"/>
                              <w:sz w:val="28"/>
                              <w:szCs w:val="28"/>
                            </w:rPr>
                            <w:t>‘Soaring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27A6A" id="_x0000_t202" coordsize="21600,21600" o:spt="202" path="m,l,21600r21600,l21600,xe">
              <v:stroke joinstyle="miter"/>
              <v:path gradientshapeok="t" o:connecttype="rect"/>
            </v:shapetype>
            <v:shape id="Text Box 11" o:spid="_x0000_s1026" type="#_x0000_t202" style="position:absolute;margin-left:112.5pt;margin-top:-16.7pt;width:25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" fillcolor="white [3201]" strokeweight=".5pt">
              <v:textbox>
                <w:txbxContent>
                  <w:p w:rsidR="00514418" w:rsidRPr="00187497" w:rsidRDefault="00514418" w:rsidP="00A6745D">
                    <w:pPr>
                      <w:shd w:val="clear" w:color="auto" w:fill="0070C0"/>
                      <w:jc w:val="center"/>
                      <w:rPr>
                        <w:color w:val="FFFFFF" w:themeColor="background1"/>
                        <w:sz w:val="40"/>
                        <w:szCs w:val="40"/>
                      </w:rPr>
                    </w:pPr>
                    <w:r w:rsidRPr="00187497">
                      <w:rPr>
                        <w:color w:val="FFFFFF" w:themeColor="background1"/>
                        <w:sz w:val="40"/>
                        <w:szCs w:val="40"/>
                      </w:rPr>
                      <w:t>The Bellbird Primary School</w:t>
                    </w:r>
                  </w:p>
                  <w:p w:rsidR="00514418" w:rsidRPr="00AD2CF6" w:rsidRDefault="00514418" w:rsidP="00A6745D">
                    <w:pPr>
                      <w:shd w:val="clear" w:color="auto" w:fill="0070C0"/>
                      <w:jc w:val="center"/>
                      <w:rPr>
                        <w:rFonts w:ascii="Sassoon Linked" w:hAnsi="Sassoon Linked"/>
                        <w:b/>
                        <w:color w:val="FFFFFF" w:themeColor="background1"/>
                        <w:sz w:val="28"/>
                        <w:szCs w:val="28"/>
                      </w:rPr>
                    </w:pPr>
                    <w:r w:rsidRPr="00AD2CF6">
                      <w:rPr>
                        <w:rFonts w:ascii="Sassoon Linked" w:hAnsi="Sassoon Linked"/>
                        <w:b/>
                        <w:color w:val="FFFFFF" w:themeColor="background1"/>
                        <w:sz w:val="28"/>
                        <w:szCs w:val="28"/>
                      </w:rPr>
                      <w:t>‘Soaring to Success’</w:t>
                    </w:r>
                  </w:p>
                </w:txbxContent>
              </v:textbox>
            </v:shape>
          </w:pict>
        </mc:Fallback>
      </mc:AlternateContent>
    </w:r>
    <w:r w:rsidR="00187497">
      <w:t xml:space="preserve">      </w:t>
    </w:r>
    <w:r w:rsidR="00A6745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6D" w:rsidRDefault="00FA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A59"/>
    <w:multiLevelType w:val="multilevel"/>
    <w:tmpl w:val="403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3E3"/>
    <w:multiLevelType w:val="hybridMultilevel"/>
    <w:tmpl w:val="9862528E"/>
    <w:lvl w:ilvl="0" w:tplc="88361E80">
      <w:start w:val="2"/>
      <w:numFmt w:val="bullet"/>
      <w:lvlText w:val="-"/>
      <w:lvlJc w:val="left"/>
      <w:pPr>
        <w:ind w:left="720" w:hanging="360"/>
      </w:pPr>
      <w:rPr>
        <w:rFonts w:ascii="Letter-join 6" w:eastAsiaTheme="minorHAnsi" w:hAnsi="Letter-join 6"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9161F"/>
    <w:multiLevelType w:val="hybridMultilevel"/>
    <w:tmpl w:val="53E2722C"/>
    <w:lvl w:ilvl="0" w:tplc="3050B612">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4970BC"/>
    <w:multiLevelType w:val="hybridMultilevel"/>
    <w:tmpl w:val="4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E7328"/>
    <w:multiLevelType w:val="multilevel"/>
    <w:tmpl w:val="395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D24C8"/>
    <w:multiLevelType w:val="hybridMultilevel"/>
    <w:tmpl w:val="B09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D60B2"/>
    <w:multiLevelType w:val="hybridMultilevel"/>
    <w:tmpl w:val="CC3A49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7A12491"/>
    <w:multiLevelType w:val="hybridMultilevel"/>
    <w:tmpl w:val="0F3A709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15:restartNumberingAfterBreak="0">
    <w:nsid w:val="4C71583F"/>
    <w:multiLevelType w:val="hybridMultilevel"/>
    <w:tmpl w:val="E1B8060C"/>
    <w:lvl w:ilvl="0" w:tplc="2CCE3B3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B5B11"/>
    <w:multiLevelType w:val="hybridMultilevel"/>
    <w:tmpl w:val="90E4E8D8"/>
    <w:lvl w:ilvl="0" w:tplc="B546B23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2E1"/>
    <w:multiLevelType w:val="hybridMultilevel"/>
    <w:tmpl w:val="F8A21A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77943079"/>
    <w:multiLevelType w:val="hybridMultilevel"/>
    <w:tmpl w:val="8F7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8"/>
  </w:num>
  <w:num w:numId="6">
    <w:abstractNumId w:val="1"/>
  </w:num>
  <w:num w:numId="7">
    <w:abstractNumId w:val="11"/>
  </w:num>
  <w:num w:numId="8">
    <w:abstractNumId w:val="3"/>
  </w:num>
  <w:num w:numId="9">
    <w:abstractNumId w:val="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83"/>
    <w:rsid w:val="00012F3F"/>
    <w:rsid w:val="00021B13"/>
    <w:rsid w:val="000338C6"/>
    <w:rsid w:val="00063704"/>
    <w:rsid w:val="00187497"/>
    <w:rsid w:val="001E6891"/>
    <w:rsid w:val="001F37F0"/>
    <w:rsid w:val="00206A9A"/>
    <w:rsid w:val="00211137"/>
    <w:rsid w:val="002447A2"/>
    <w:rsid w:val="003105DD"/>
    <w:rsid w:val="00360094"/>
    <w:rsid w:val="00365C83"/>
    <w:rsid w:val="00391A05"/>
    <w:rsid w:val="003D1197"/>
    <w:rsid w:val="003D67FE"/>
    <w:rsid w:val="003F2C60"/>
    <w:rsid w:val="003F6DAF"/>
    <w:rsid w:val="0040668A"/>
    <w:rsid w:val="004D0957"/>
    <w:rsid w:val="004E340C"/>
    <w:rsid w:val="00510744"/>
    <w:rsid w:val="00514418"/>
    <w:rsid w:val="005606FC"/>
    <w:rsid w:val="005656B0"/>
    <w:rsid w:val="005F2B46"/>
    <w:rsid w:val="0062444C"/>
    <w:rsid w:val="00664451"/>
    <w:rsid w:val="006931FC"/>
    <w:rsid w:val="007609FD"/>
    <w:rsid w:val="007C569F"/>
    <w:rsid w:val="007E6E67"/>
    <w:rsid w:val="008360A1"/>
    <w:rsid w:val="00886D41"/>
    <w:rsid w:val="00951AE4"/>
    <w:rsid w:val="009925A1"/>
    <w:rsid w:val="009A7FBD"/>
    <w:rsid w:val="009F34B6"/>
    <w:rsid w:val="00A56DB7"/>
    <w:rsid w:val="00A6745D"/>
    <w:rsid w:val="00A91545"/>
    <w:rsid w:val="00AA34F6"/>
    <w:rsid w:val="00AD2CF6"/>
    <w:rsid w:val="00AE56CC"/>
    <w:rsid w:val="00B20A3D"/>
    <w:rsid w:val="00B72AAC"/>
    <w:rsid w:val="00BC354D"/>
    <w:rsid w:val="00C243F8"/>
    <w:rsid w:val="00C47641"/>
    <w:rsid w:val="00CB1092"/>
    <w:rsid w:val="00CC5E66"/>
    <w:rsid w:val="00CF198C"/>
    <w:rsid w:val="00CF21AA"/>
    <w:rsid w:val="00D136FA"/>
    <w:rsid w:val="00D1621C"/>
    <w:rsid w:val="00D55AA5"/>
    <w:rsid w:val="00D80D52"/>
    <w:rsid w:val="00D976FD"/>
    <w:rsid w:val="00DB4DA9"/>
    <w:rsid w:val="00DC43B1"/>
    <w:rsid w:val="00E0076B"/>
    <w:rsid w:val="00E02023"/>
    <w:rsid w:val="00E0779D"/>
    <w:rsid w:val="00E41E07"/>
    <w:rsid w:val="00EA38DF"/>
    <w:rsid w:val="00EB7320"/>
    <w:rsid w:val="00EC1457"/>
    <w:rsid w:val="00EC19BE"/>
    <w:rsid w:val="00F277C5"/>
    <w:rsid w:val="00F44DD6"/>
    <w:rsid w:val="00F55417"/>
    <w:rsid w:val="00F81C52"/>
    <w:rsid w:val="00F82365"/>
    <w:rsid w:val="00FA156D"/>
    <w:rsid w:val="00FC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9987246-9823-4DBA-A804-C92D5924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8A"/>
    <w:pPr>
      <w:spacing w:after="0" w:line="240" w:lineRule="auto"/>
    </w:pPr>
    <w:rPr>
      <w:rFonts w:eastAsiaTheme="minorEastAsia"/>
      <w:sz w:val="24"/>
      <w:szCs w:val="24"/>
      <w:lang w:val="en-US"/>
    </w:rPr>
  </w:style>
  <w:style w:type="paragraph" w:styleId="Heading1">
    <w:name w:val="heading 1"/>
    <w:next w:val="Normal"/>
    <w:link w:val="Heading1Char"/>
    <w:uiPriority w:val="9"/>
    <w:unhideWhenUsed/>
    <w:qFormat/>
    <w:rsid w:val="002447A2"/>
    <w:pPr>
      <w:keepNext/>
      <w:keepLines/>
      <w:spacing w:after="0" w:line="259" w:lineRule="auto"/>
      <w:ind w:left="10" w:hanging="10"/>
      <w:outlineLvl w:val="0"/>
    </w:pPr>
    <w:rPr>
      <w:rFonts w:ascii="Calibri" w:eastAsia="Calibri" w:hAnsi="Calibri" w:cs="Calibri"/>
      <w:b/>
      <w:color w:val="0000FF"/>
      <w:sz w:val="24"/>
      <w:lang w:eastAsia="en-GB"/>
    </w:rPr>
  </w:style>
  <w:style w:type="paragraph" w:styleId="Heading2">
    <w:name w:val="heading 2"/>
    <w:next w:val="Normal"/>
    <w:link w:val="Heading2Char"/>
    <w:uiPriority w:val="9"/>
    <w:unhideWhenUsed/>
    <w:qFormat/>
    <w:rsid w:val="002447A2"/>
    <w:pPr>
      <w:keepNext/>
      <w:keepLines/>
      <w:spacing w:after="3" w:line="259" w:lineRule="auto"/>
      <w:ind w:left="47" w:hanging="10"/>
      <w:jc w:val="center"/>
      <w:outlineLvl w:val="1"/>
    </w:pPr>
    <w:rPr>
      <w:rFonts w:ascii="Calibri" w:eastAsia="Calibri" w:hAnsi="Calibri" w:cs="Calibri"/>
      <w:b/>
      <w:color w:val="0000FF"/>
      <w:sz w:val="24"/>
      <w:u w:val="single" w:color="0000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1C"/>
    <w:pPr>
      <w:tabs>
        <w:tab w:val="center" w:pos="4513"/>
        <w:tab w:val="right" w:pos="9026"/>
      </w:tabs>
    </w:pPr>
  </w:style>
  <w:style w:type="character" w:customStyle="1" w:styleId="HeaderChar">
    <w:name w:val="Header Char"/>
    <w:basedOn w:val="DefaultParagraphFont"/>
    <w:link w:val="Header"/>
    <w:uiPriority w:val="99"/>
    <w:rsid w:val="00D1621C"/>
  </w:style>
  <w:style w:type="paragraph" w:styleId="Footer">
    <w:name w:val="footer"/>
    <w:basedOn w:val="Normal"/>
    <w:link w:val="FooterChar"/>
    <w:uiPriority w:val="99"/>
    <w:unhideWhenUsed/>
    <w:rsid w:val="00D1621C"/>
    <w:pPr>
      <w:tabs>
        <w:tab w:val="center" w:pos="4513"/>
        <w:tab w:val="right" w:pos="9026"/>
      </w:tabs>
    </w:pPr>
  </w:style>
  <w:style w:type="character" w:customStyle="1" w:styleId="FooterChar">
    <w:name w:val="Footer Char"/>
    <w:basedOn w:val="DefaultParagraphFont"/>
    <w:link w:val="Footer"/>
    <w:uiPriority w:val="99"/>
    <w:rsid w:val="00D1621C"/>
  </w:style>
  <w:style w:type="paragraph" w:customStyle="1" w:styleId="msoorganizationname2">
    <w:name w:val="msoorganizationname2"/>
    <w:rsid w:val="00D1621C"/>
    <w:pPr>
      <w:spacing w:after="0" w:line="285" w:lineRule="auto"/>
    </w:pPr>
    <w:rPr>
      <w:rFonts w:ascii="Calibri" w:eastAsia="Times New Roman" w:hAnsi="Calibri" w:cs="Calibri"/>
      <w:color w:val="FFFFFF"/>
      <w:spacing w:val="60"/>
      <w:kern w:val="28"/>
      <w:sz w:val="14"/>
      <w:szCs w:val="19"/>
      <w:lang w:eastAsia="en-GB"/>
      <w14:ligatures w14:val="standard"/>
      <w14:cntxtAlts/>
    </w:rPr>
  </w:style>
  <w:style w:type="paragraph" w:customStyle="1" w:styleId="msoaddress">
    <w:name w:val="msoaddress"/>
    <w:rsid w:val="00D1621C"/>
    <w:pPr>
      <w:spacing w:after="0" w:line="285" w:lineRule="auto"/>
    </w:pPr>
    <w:rPr>
      <w:rFonts w:ascii="Constantia" w:eastAsia="Times New Roman" w:hAnsi="Constantia" w:cs="Times New Roman"/>
      <w:color w:val="000080"/>
      <w:kern w:val="28"/>
      <w:sz w:val="11"/>
      <w:szCs w:val="16"/>
      <w:lang w:eastAsia="en-GB"/>
      <w14:ligatures w14:val="standard"/>
      <w14:cntxtAlts/>
    </w:rPr>
  </w:style>
  <w:style w:type="paragraph" w:styleId="BalloonText">
    <w:name w:val="Balloon Text"/>
    <w:basedOn w:val="Normal"/>
    <w:link w:val="BalloonTextChar"/>
    <w:uiPriority w:val="99"/>
    <w:semiHidden/>
    <w:unhideWhenUsed/>
    <w:rsid w:val="00CF21AA"/>
    <w:rPr>
      <w:rFonts w:ascii="Tahoma" w:hAnsi="Tahoma" w:cs="Tahoma"/>
      <w:sz w:val="16"/>
      <w:szCs w:val="16"/>
    </w:rPr>
  </w:style>
  <w:style w:type="character" w:customStyle="1" w:styleId="BalloonTextChar">
    <w:name w:val="Balloon Text Char"/>
    <w:basedOn w:val="DefaultParagraphFont"/>
    <w:link w:val="BalloonText"/>
    <w:uiPriority w:val="99"/>
    <w:semiHidden/>
    <w:rsid w:val="00CF21AA"/>
    <w:rPr>
      <w:rFonts w:ascii="Tahoma" w:hAnsi="Tahoma" w:cs="Tahoma"/>
      <w:sz w:val="16"/>
      <w:szCs w:val="16"/>
    </w:rPr>
  </w:style>
  <w:style w:type="table" w:styleId="TableGrid">
    <w:name w:val="Table Grid"/>
    <w:basedOn w:val="TableNormal"/>
    <w:rsid w:val="003D119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197"/>
    <w:pPr>
      <w:ind w:left="720"/>
      <w:contextualSpacing/>
    </w:pPr>
  </w:style>
  <w:style w:type="character" w:customStyle="1" w:styleId="Heading1Char">
    <w:name w:val="Heading 1 Char"/>
    <w:basedOn w:val="DefaultParagraphFont"/>
    <w:link w:val="Heading1"/>
    <w:uiPriority w:val="9"/>
    <w:rsid w:val="002447A2"/>
    <w:rPr>
      <w:rFonts w:ascii="Calibri" w:eastAsia="Calibri" w:hAnsi="Calibri" w:cs="Calibri"/>
      <w:b/>
      <w:color w:val="0000FF"/>
      <w:sz w:val="24"/>
      <w:lang w:eastAsia="en-GB"/>
    </w:rPr>
  </w:style>
  <w:style w:type="character" w:customStyle="1" w:styleId="Heading2Char">
    <w:name w:val="Heading 2 Char"/>
    <w:basedOn w:val="DefaultParagraphFont"/>
    <w:link w:val="Heading2"/>
    <w:uiPriority w:val="9"/>
    <w:rsid w:val="002447A2"/>
    <w:rPr>
      <w:rFonts w:ascii="Calibri" w:eastAsia="Calibri" w:hAnsi="Calibri" w:cs="Calibri"/>
      <w:b/>
      <w:color w:val="0000FF"/>
      <w:sz w:val="24"/>
      <w:u w:val="single" w:color="0000FF"/>
      <w:lang w:eastAsia="en-GB"/>
    </w:rPr>
  </w:style>
  <w:style w:type="table" w:customStyle="1" w:styleId="TableGrid0">
    <w:name w:val="TableGrid"/>
    <w:rsid w:val="002447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2447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05DD"/>
    <w:rPr>
      <w:strike w:val="0"/>
      <w:dstrike w:val="0"/>
      <w:color w:val="FA871E"/>
      <w:u w:val="none"/>
      <w:effect w:val="none"/>
    </w:rPr>
  </w:style>
  <w:style w:type="character" w:styleId="FollowedHyperlink">
    <w:name w:val="FollowedHyperlink"/>
    <w:basedOn w:val="DefaultParagraphFont"/>
    <w:uiPriority w:val="99"/>
    <w:semiHidden/>
    <w:unhideWhenUsed/>
    <w:rsid w:val="007E6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8382">
      <w:bodyDiv w:val="1"/>
      <w:marLeft w:val="0"/>
      <w:marRight w:val="0"/>
      <w:marTop w:val="0"/>
      <w:marBottom w:val="0"/>
      <w:divBdr>
        <w:top w:val="none" w:sz="0" w:space="0" w:color="auto"/>
        <w:left w:val="none" w:sz="0" w:space="0" w:color="auto"/>
        <w:bottom w:val="none" w:sz="0" w:space="0" w:color="auto"/>
        <w:right w:val="none" w:sz="0" w:space="0" w:color="auto"/>
      </w:divBdr>
      <w:divsChild>
        <w:div w:id="1761675190">
          <w:marLeft w:val="0"/>
          <w:marRight w:val="0"/>
          <w:marTop w:val="0"/>
          <w:marBottom w:val="0"/>
          <w:divBdr>
            <w:top w:val="none" w:sz="0" w:space="0" w:color="auto"/>
            <w:left w:val="none" w:sz="0" w:space="0" w:color="auto"/>
            <w:bottom w:val="none" w:sz="0" w:space="0" w:color="auto"/>
            <w:right w:val="none" w:sz="0" w:space="0" w:color="auto"/>
          </w:divBdr>
          <w:divsChild>
            <w:div w:id="152961534">
              <w:marLeft w:val="0"/>
              <w:marRight w:val="0"/>
              <w:marTop w:val="0"/>
              <w:marBottom w:val="0"/>
              <w:divBdr>
                <w:top w:val="none" w:sz="0" w:space="0" w:color="auto"/>
                <w:left w:val="none" w:sz="0" w:space="0" w:color="auto"/>
                <w:bottom w:val="none" w:sz="0" w:space="0" w:color="auto"/>
                <w:right w:val="none" w:sz="0" w:space="0" w:color="auto"/>
              </w:divBdr>
              <w:divsChild>
                <w:div w:id="818498756">
                  <w:marLeft w:val="-150"/>
                  <w:marRight w:val="-150"/>
                  <w:marTop w:val="0"/>
                  <w:marBottom w:val="0"/>
                  <w:divBdr>
                    <w:top w:val="none" w:sz="0" w:space="0" w:color="auto"/>
                    <w:left w:val="none" w:sz="0" w:space="0" w:color="auto"/>
                    <w:bottom w:val="none" w:sz="0" w:space="0" w:color="auto"/>
                    <w:right w:val="none" w:sz="0" w:space="0" w:color="auto"/>
                  </w:divBdr>
                  <w:divsChild>
                    <w:div w:id="831529968">
                      <w:marLeft w:val="0"/>
                      <w:marRight w:val="0"/>
                      <w:marTop w:val="0"/>
                      <w:marBottom w:val="0"/>
                      <w:divBdr>
                        <w:top w:val="none" w:sz="0" w:space="0" w:color="auto"/>
                        <w:left w:val="none" w:sz="0" w:space="0" w:color="auto"/>
                        <w:bottom w:val="none" w:sz="0" w:space="0" w:color="auto"/>
                        <w:right w:val="none" w:sz="0" w:space="0" w:color="auto"/>
                      </w:divBdr>
                      <w:divsChild>
                        <w:div w:id="1491485358">
                          <w:marLeft w:val="0"/>
                          <w:marRight w:val="0"/>
                          <w:marTop w:val="0"/>
                          <w:marBottom w:val="0"/>
                          <w:divBdr>
                            <w:top w:val="none" w:sz="0" w:space="0" w:color="auto"/>
                            <w:left w:val="none" w:sz="0" w:space="0" w:color="auto"/>
                            <w:bottom w:val="none" w:sz="0" w:space="0" w:color="auto"/>
                            <w:right w:val="none" w:sz="0" w:space="0" w:color="auto"/>
                          </w:divBdr>
                          <w:divsChild>
                            <w:div w:id="1637951163">
                              <w:marLeft w:val="0"/>
                              <w:marRight w:val="0"/>
                              <w:marTop w:val="0"/>
                              <w:marBottom w:val="0"/>
                              <w:divBdr>
                                <w:top w:val="none" w:sz="0" w:space="0" w:color="auto"/>
                                <w:left w:val="none" w:sz="0" w:space="0" w:color="auto"/>
                                <w:bottom w:val="none" w:sz="0" w:space="0" w:color="auto"/>
                                <w:right w:val="none" w:sz="0" w:space="0" w:color="auto"/>
                              </w:divBdr>
                              <w:divsChild>
                                <w:div w:id="138108907">
                                  <w:marLeft w:val="0"/>
                                  <w:marRight w:val="0"/>
                                  <w:marTop w:val="0"/>
                                  <w:marBottom w:val="0"/>
                                  <w:divBdr>
                                    <w:top w:val="none" w:sz="0" w:space="0" w:color="auto"/>
                                    <w:left w:val="none" w:sz="0" w:space="0" w:color="auto"/>
                                    <w:bottom w:val="none" w:sz="0" w:space="0" w:color="auto"/>
                                    <w:right w:val="none" w:sz="0" w:space="0" w:color="auto"/>
                                  </w:divBdr>
                                  <w:divsChild>
                                    <w:div w:id="250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73857">
      <w:bodyDiv w:val="1"/>
      <w:marLeft w:val="0"/>
      <w:marRight w:val="0"/>
      <w:marTop w:val="0"/>
      <w:marBottom w:val="0"/>
      <w:divBdr>
        <w:top w:val="none" w:sz="0" w:space="0" w:color="auto"/>
        <w:left w:val="none" w:sz="0" w:space="0" w:color="auto"/>
        <w:bottom w:val="none" w:sz="0" w:space="0" w:color="auto"/>
        <w:right w:val="none" w:sz="0" w:space="0" w:color="auto"/>
      </w:divBdr>
      <w:divsChild>
        <w:div w:id="531958073">
          <w:marLeft w:val="0"/>
          <w:marRight w:val="0"/>
          <w:marTop w:val="0"/>
          <w:marBottom w:val="0"/>
          <w:divBdr>
            <w:top w:val="none" w:sz="0" w:space="0" w:color="auto"/>
            <w:left w:val="none" w:sz="0" w:space="0" w:color="auto"/>
            <w:bottom w:val="none" w:sz="0" w:space="0" w:color="auto"/>
            <w:right w:val="none" w:sz="0" w:space="0" w:color="auto"/>
          </w:divBdr>
          <w:divsChild>
            <w:div w:id="489954106">
              <w:marLeft w:val="0"/>
              <w:marRight w:val="0"/>
              <w:marTop w:val="0"/>
              <w:marBottom w:val="0"/>
              <w:divBdr>
                <w:top w:val="none" w:sz="0" w:space="0" w:color="auto"/>
                <w:left w:val="none" w:sz="0" w:space="0" w:color="auto"/>
                <w:bottom w:val="none" w:sz="0" w:space="0" w:color="auto"/>
                <w:right w:val="none" w:sz="0" w:space="0" w:color="auto"/>
              </w:divBdr>
              <w:divsChild>
                <w:div w:id="1221406577">
                  <w:marLeft w:val="-150"/>
                  <w:marRight w:val="-150"/>
                  <w:marTop w:val="0"/>
                  <w:marBottom w:val="0"/>
                  <w:divBdr>
                    <w:top w:val="none" w:sz="0" w:space="0" w:color="auto"/>
                    <w:left w:val="none" w:sz="0" w:space="0" w:color="auto"/>
                    <w:bottom w:val="none" w:sz="0" w:space="0" w:color="auto"/>
                    <w:right w:val="none" w:sz="0" w:space="0" w:color="auto"/>
                  </w:divBdr>
                  <w:divsChild>
                    <w:div w:id="605886214">
                      <w:marLeft w:val="0"/>
                      <w:marRight w:val="0"/>
                      <w:marTop w:val="0"/>
                      <w:marBottom w:val="0"/>
                      <w:divBdr>
                        <w:top w:val="none" w:sz="0" w:space="0" w:color="auto"/>
                        <w:left w:val="none" w:sz="0" w:space="0" w:color="auto"/>
                        <w:bottom w:val="none" w:sz="0" w:space="0" w:color="auto"/>
                        <w:right w:val="none" w:sz="0" w:space="0" w:color="auto"/>
                      </w:divBdr>
                      <w:divsChild>
                        <w:div w:id="531843435">
                          <w:marLeft w:val="0"/>
                          <w:marRight w:val="0"/>
                          <w:marTop w:val="0"/>
                          <w:marBottom w:val="0"/>
                          <w:divBdr>
                            <w:top w:val="none" w:sz="0" w:space="0" w:color="auto"/>
                            <w:left w:val="none" w:sz="0" w:space="0" w:color="auto"/>
                            <w:bottom w:val="none" w:sz="0" w:space="0" w:color="auto"/>
                            <w:right w:val="none" w:sz="0" w:space="0" w:color="auto"/>
                          </w:divBdr>
                          <w:divsChild>
                            <w:div w:id="1517698230">
                              <w:marLeft w:val="0"/>
                              <w:marRight w:val="0"/>
                              <w:marTop w:val="0"/>
                              <w:marBottom w:val="0"/>
                              <w:divBdr>
                                <w:top w:val="none" w:sz="0" w:space="0" w:color="auto"/>
                                <w:left w:val="none" w:sz="0" w:space="0" w:color="auto"/>
                                <w:bottom w:val="none" w:sz="0" w:space="0" w:color="auto"/>
                                <w:right w:val="none" w:sz="0" w:space="0" w:color="auto"/>
                              </w:divBdr>
                              <w:divsChild>
                                <w:div w:id="1521429626">
                                  <w:marLeft w:val="0"/>
                                  <w:marRight w:val="0"/>
                                  <w:marTop w:val="0"/>
                                  <w:marBottom w:val="0"/>
                                  <w:divBdr>
                                    <w:top w:val="none" w:sz="0" w:space="0" w:color="auto"/>
                                    <w:left w:val="none" w:sz="0" w:space="0" w:color="auto"/>
                                    <w:bottom w:val="none" w:sz="0" w:space="0" w:color="auto"/>
                                    <w:right w:val="none" w:sz="0" w:space="0" w:color="auto"/>
                                  </w:divBdr>
                                  <w:divsChild>
                                    <w:div w:id="1476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net.ie/Quiz.aspx?id=927" TargetMode="External"/><Relationship Id="rId13" Type="http://schemas.openxmlformats.org/officeDocument/2006/relationships/hyperlink" Target="http://www.ancient.eu.com/Stone_A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okit.e2bn.org/historycookbook/1485-wild-fruit-pudding-neolithi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okit.e2bn.org/historycookbook/1474-grilled-trout-neolithic.html" TargetMode="External"/><Relationship Id="rId5" Type="http://schemas.openxmlformats.org/officeDocument/2006/relationships/webSettings" Target="webSettings.xml"/><Relationship Id="rId15" Type="http://schemas.openxmlformats.org/officeDocument/2006/relationships/hyperlink" Target="http://www.creswell-crags.org.uk/Explore/virtually-the-ice-age/stone-age-people/tools-and-raw-materials.aspx" TargetMode="External"/><Relationship Id="rId23" Type="http://schemas.openxmlformats.org/officeDocument/2006/relationships/theme" Target="theme/theme1.xml"/><Relationship Id="rId10" Type="http://schemas.openxmlformats.org/officeDocument/2006/relationships/hyperlink" Target="http://cookit.e2bn.org/historycookbook/1534-baked-salmon-paleolithic.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bc.co.uk/scotland/learning/primary/skarabrae/content/what/index.shtml" TargetMode="External"/><Relationship Id="rId14" Type="http://schemas.openxmlformats.org/officeDocument/2006/relationships/hyperlink" Target="http://kids.nationalgeographic.co.uk/kids/stories/history/stonehengevillag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7DE8-79B3-4531-A492-302F50F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Stanton</dc:creator>
  <cp:lastModifiedBy>Helen Darrell</cp:lastModifiedBy>
  <cp:revision>9</cp:revision>
  <cp:lastPrinted>2017-08-25T13:08:00Z</cp:lastPrinted>
  <dcterms:created xsi:type="dcterms:W3CDTF">2018-08-23T16:03:00Z</dcterms:created>
  <dcterms:modified xsi:type="dcterms:W3CDTF">2018-09-04T13:35:00Z</dcterms:modified>
</cp:coreProperties>
</file>