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407C2" w:rsidRDefault="007F3B52" w:rsidP="00DC396D">
      <w:pPr>
        <w:spacing w:after="0"/>
        <w:rPr>
          <w:rFonts w:asciiTheme="minorHAnsi" w:hAnsiTheme="minorHAnsi"/>
          <w:sz w:val="40"/>
          <w:szCs w:val="40"/>
        </w:rPr>
      </w:pPr>
      <w:r w:rsidRPr="0003516C">
        <w:rPr>
          <w:rFonts w:asciiTheme="minorHAnsi" w:hAnsiTheme="minorHAnsi"/>
          <w:noProof/>
          <w:sz w:val="40"/>
          <w:szCs w:val="40"/>
          <w:lang w:eastAsia="en-GB"/>
        </w:rPr>
        <mc:AlternateContent>
          <mc:Choice Requires="wps">
            <w:drawing>
              <wp:anchor distT="45720" distB="45720" distL="114300" distR="114300" simplePos="0" relativeHeight="251658239" behindDoc="1" locked="0" layoutInCell="1" allowOverlap="1">
                <wp:simplePos x="0" y="0"/>
                <wp:positionH relativeFrom="column">
                  <wp:posOffset>102870</wp:posOffset>
                </wp:positionH>
                <wp:positionV relativeFrom="paragraph">
                  <wp:posOffset>909955</wp:posOffset>
                </wp:positionV>
                <wp:extent cx="2181225" cy="996950"/>
                <wp:effectExtent l="0" t="0" r="28575" b="12700"/>
                <wp:wrapTight wrapText="bothSides">
                  <wp:wrapPolygon edited="0">
                    <wp:start x="0" y="0"/>
                    <wp:lineTo x="0" y="21462"/>
                    <wp:lineTo x="21694" y="21462"/>
                    <wp:lineTo x="2169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996950"/>
                        </a:xfrm>
                        <a:prstGeom prst="rect">
                          <a:avLst/>
                        </a:prstGeom>
                        <a:solidFill>
                          <a:srgbClr val="FFFFFF"/>
                        </a:solidFill>
                        <a:ln w="9525">
                          <a:solidFill>
                            <a:srgbClr val="000000"/>
                          </a:solidFill>
                          <a:miter lim="800000"/>
                          <a:headEnd/>
                          <a:tailEnd/>
                        </a:ln>
                      </wps:spPr>
                      <wps:txbx>
                        <w:txbxContent>
                          <w:p w:rsidR="007F3B52" w:rsidRPr="007F3B52" w:rsidRDefault="0003516C">
                            <w:pPr>
                              <w:rPr>
                                <w:rFonts w:asciiTheme="minorHAnsi" w:hAnsiTheme="minorHAnsi"/>
                                <w:b/>
                                <w:sz w:val="16"/>
                                <w:szCs w:val="20"/>
                              </w:rPr>
                            </w:pPr>
                            <w:r w:rsidRPr="007F3B52">
                              <w:rPr>
                                <w:rFonts w:asciiTheme="minorHAnsi" w:hAnsiTheme="minorHAnsi"/>
                                <w:b/>
                                <w:sz w:val="16"/>
                                <w:szCs w:val="20"/>
                              </w:rPr>
                              <w:t>French:</w:t>
                            </w:r>
                            <w:r w:rsidR="007F3B52">
                              <w:rPr>
                                <w:rFonts w:asciiTheme="minorHAnsi" w:hAnsiTheme="minorHAnsi"/>
                                <w:b/>
                                <w:sz w:val="16"/>
                                <w:szCs w:val="20"/>
                              </w:rPr>
                              <w:t xml:space="preserve"> </w:t>
                            </w:r>
                            <w:r w:rsidR="007F3B52" w:rsidRPr="003760BF">
                              <w:rPr>
                                <w:rFonts w:asciiTheme="minorHAnsi" w:hAnsiTheme="minorHAnsi"/>
                                <w:sz w:val="18"/>
                                <w:szCs w:val="20"/>
                              </w:rPr>
                              <w:t xml:space="preserve">We will be learning key French vocabulary such as things you would find in a classroom and comparing these to things you might find in a Victorian classroom. Un tableau blanc </w:t>
                            </w:r>
                            <w:proofErr w:type="spellStart"/>
                            <w:r w:rsidR="007F3B52" w:rsidRPr="003760BF">
                              <w:rPr>
                                <w:rFonts w:asciiTheme="minorHAnsi" w:hAnsiTheme="minorHAnsi"/>
                                <w:sz w:val="18"/>
                                <w:szCs w:val="20"/>
                              </w:rPr>
                              <w:t>ou</w:t>
                            </w:r>
                            <w:proofErr w:type="spellEnd"/>
                            <w:r w:rsidR="007F3B52" w:rsidRPr="003760BF">
                              <w:rPr>
                                <w:rFonts w:asciiTheme="minorHAnsi" w:hAnsiTheme="minorHAnsi"/>
                                <w:sz w:val="18"/>
                                <w:szCs w:val="20"/>
                              </w:rPr>
                              <w:t xml:space="preserve"> un tableau noir?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8.1pt;margin-top:71.65pt;width:171.75pt;height:78.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">
                <v:textbox>
                  <w:txbxContent>
                    <w:p w:rsidR="007F3B52" w:rsidRPr="007F3B52" w:rsidRDefault="0003516C">
                      <w:pPr>
                        <w:rPr>
                          <w:rFonts w:asciiTheme="minorHAnsi" w:hAnsiTheme="minorHAnsi"/>
                          <w:b/>
                          <w:sz w:val="16"/>
                          <w:szCs w:val="20"/>
                        </w:rPr>
                      </w:pPr>
                      <w:r w:rsidRPr="007F3B52">
                        <w:rPr>
                          <w:rFonts w:asciiTheme="minorHAnsi" w:hAnsiTheme="minorHAnsi"/>
                          <w:b/>
                          <w:sz w:val="16"/>
                          <w:szCs w:val="20"/>
                        </w:rPr>
                        <w:t>French:</w:t>
                      </w:r>
                      <w:r w:rsidR="007F3B52">
                        <w:rPr>
                          <w:rFonts w:asciiTheme="minorHAnsi" w:hAnsiTheme="minorHAnsi"/>
                          <w:b/>
                          <w:sz w:val="16"/>
                          <w:szCs w:val="20"/>
                        </w:rPr>
                        <w:t xml:space="preserve"> </w:t>
                      </w:r>
                      <w:r w:rsidR="007F3B52" w:rsidRPr="003760BF">
                        <w:rPr>
                          <w:rFonts w:asciiTheme="minorHAnsi" w:hAnsiTheme="minorHAnsi"/>
                          <w:sz w:val="18"/>
                          <w:szCs w:val="20"/>
                        </w:rPr>
                        <w:t xml:space="preserve">We will be learning key French vocabulary such as things you would find in a classroom and comparing these to things you might find in a Victorian classroom. </w:t>
                      </w:r>
                      <w:proofErr w:type="gramStart"/>
                      <w:r w:rsidR="007F3B52" w:rsidRPr="003760BF">
                        <w:rPr>
                          <w:rFonts w:asciiTheme="minorHAnsi" w:hAnsiTheme="minorHAnsi"/>
                          <w:sz w:val="18"/>
                          <w:szCs w:val="20"/>
                        </w:rPr>
                        <w:t>Un</w:t>
                      </w:r>
                      <w:proofErr w:type="gramEnd"/>
                      <w:r w:rsidR="007F3B52" w:rsidRPr="003760BF">
                        <w:rPr>
                          <w:rFonts w:asciiTheme="minorHAnsi" w:hAnsiTheme="minorHAnsi"/>
                          <w:sz w:val="18"/>
                          <w:szCs w:val="20"/>
                        </w:rPr>
                        <w:t xml:space="preserve"> tableau blanc </w:t>
                      </w:r>
                      <w:proofErr w:type="spellStart"/>
                      <w:r w:rsidR="007F3B52" w:rsidRPr="003760BF">
                        <w:rPr>
                          <w:rFonts w:asciiTheme="minorHAnsi" w:hAnsiTheme="minorHAnsi"/>
                          <w:sz w:val="18"/>
                          <w:szCs w:val="20"/>
                        </w:rPr>
                        <w:t>ou</w:t>
                      </w:r>
                      <w:proofErr w:type="spellEnd"/>
                      <w:r w:rsidR="007F3B52" w:rsidRPr="003760BF">
                        <w:rPr>
                          <w:rFonts w:asciiTheme="minorHAnsi" w:hAnsiTheme="minorHAnsi"/>
                          <w:sz w:val="18"/>
                          <w:szCs w:val="20"/>
                        </w:rPr>
                        <w:t xml:space="preserve"> un tableau noir?</w:t>
                      </w:r>
                    </w:p>
                  </w:txbxContent>
                </v:textbox>
                <w10:wrap type="tight"/>
              </v:shape>
            </w:pict>
          </mc:Fallback>
        </mc:AlternateContent>
      </w:r>
      <w:r w:rsidR="00F41EFC">
        <w:rPr>
          <w:noProof/>
          <w:lang w:eastAsia="en-GB"/>
        </w:rPr>
        <w:drawing>
          <wp:anchor distT="0" distB="0" distL="114300" distR="114300" simplePos="0" relativeHeight="251699200" behindDoc="0" locked="0" layoutInCell="1" allowOverlap="1">
            <wp:simplePos x="0" y="0"/>
            <wp:positionH relativeFrom="column">
              <wp:posOffset>6347460</wp:posOffset>
            </wp:positionH>
            <wp:positionV relativeFrom="paragraph">
              <wp:posOffset>1139190</wp:posOffset>
            </wp:positionV>
            <wp:extent cx="1382395" cy="624840"/>
            <wp:effectExtent l="76200" t="209550" r="65405" b="194310"/>
            <wp:wrapThrough wrapText="bothSides">
              <wp:wrapPolygon edited="0">
                <wp:start x="-812" y="-41"/>
                <wp:lineTo x="-2143" y="1575"/>
                <wp:lineTo x="-1032" y="15989"/>
                <wp:lineTo x="429" y="21876"/>
                <wp:lineTo x="15771" y="22254"/>
                <wp:lineTo x="19819" y="22201"/>
                <wp:lineTo x="20103" y="22004"/>
                <wp:lineTo x="22091" y="20622"/>
                <wp:lineTo x="22010" y="6872"/>
                <wp:lineTo x="21402" y="392"/>
                <wp:lineTo x="19446" y="-2390"/>
                <wp:lineTo x="17459" y="-1008"/>
                <wp:lineTo x="16031" y="-11060"/>
                <wp:lineTo x="1175" y="-1423"/>
                <wp:lineTo x="-812" y="-41"/>
              </wp:wrapPolygon>
            </wp:wrapThrough>
            <wp:docPr id="12" name="Picture 12" descr="Image result for victoria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victorian ma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46692">
                      <a:off x="0" y="0"/>
                      <a:ext cx="1382395" cy="62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3834">
        <w:rPr>
          <w:noProof/>
          <w:lang w:eastAsia="en-GB"/>
        </w:rPr>
        <w:drawing>
          <wp:anchor distT="0" distB="0" distL="114300" distR="114300" simplePos="0" relativeHeight="251696128" behindDoc="1" locked="0" layoutInCell="1" allowOverlap="1">
            <wp:simplePos x="0" y="0"/>
            <wp:positionH relativeFrom="column">
              <wp:posOffset>2584785</wp:posOffset>
            </wp:positionH>
            <wp:positionV relativeFrom="paragraph">
              <wp:posOffset>789630</wp:posOffset>
            </wp:positionV>
            <wp:extent cx="969645" cy="1368425"/>
            <wp:effectExtent l="114300" t="76200" r="116205" b="79375"/>
            <wp:wrapTight wrapText="bothSides">
              <wp:wrapPolygon edited="0">
                <wp:start x="1570" y="21897"/>
                <wp:lineTo x="21256" y="24164"/>
                <wp:lineTo x="23435" y="14667"/>
                <wp:lineTo x="23518" y="4928"/>
                <wp:lineTo x="22445" y="234"/>
                <wp:lineTo x="19932" y="-55"/>
                <wp:lineTo x="17837" y="-296"/>
                <wp:lineTo x="-221" y="1585"/>
                <wp:lineTo x="-525" y="21656"/>
                <wp:lineTo x="1570" y="21897"/>
              </wp:wrapPolygon>
            </wp:wrapTight>
            <wp:docPr id="5" name="Picture 5" descr="Image result for quee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een victor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246205" flipV="1">
                      <a:off x="0" y="0"/>
                      <a:ext cx="969645" cy="1368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3834" w:rsidRPr="0003516C">
        <w:rPr>
          <w:rFonts w:asciiTheme="minorHAnsi" w:hAnsiTheme="minorHAnsi"/>
          <w:noProof/>
          <w:sz w:val="40"/>
          <w:szCs w:val="40"/>
          <w:lang w:eastAsia="en-GB"/>
        </w:rPr>
        <w:t xml:space="preserve">  </w:t>
      </w:r>
      <w:r w:rsidR="001578A1" w:rsidRPr="0003516C">
        <w:rPr>
          <w:rFonts w:asciiTheme="minorHAnsi" w:hAnsiTheme="minorHAnsi"/>
          <w:noProof/>
          <w:sz w:val="40"/>
          <w:szCs w:val="40"/>
          <w:lang w:eastAsia="en-GB"/>
        </w:rPr>
        <mc:AlternateContent>
          <mc:Choice Requires="wps">
            <w:drawing>
              <wp:anchor distT="45720" distB="45720" distL="114300" distR="114300" simplePos="0" relativeHeight="251652089" behindDoc="0" locked="0" layoutInCell="1" allowOverlap="1" wp14:anchorId="5843D5F3" wp14:editId="3D73BB25">
                <wp:simplePos x="0" y="0"/>
                <wp:positionH relativeFrom="margin">
                  <wp:posOffset>7727051</wp:posOffset>
                </wp:positionH>
                <wp:positionV relativeFrom="paragraph">
                  <wp:posOffset>-4419</wp:posOffset>
                </wp:positionV>
                <wp:extent cx="2066925" cy="1900052"/>
                <wp:effectExtent l="0" t="0" r="28575" b="241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900052"/>
                        </a:xfrm>
                        <a:prstGeom prst="rect">
                          <a:avLst/>
                        </a:prstGeom>
                        <a:solidFill>
                          <a:srgbClr val="FFFFFF"/>
                        </a:solidFill>
                        <a:ln w="9525">
                          <a:solidFill>
                            <a:srgbClr val="000000"/>
                          </a:solidFill>
                          <a:miter lim="800000"/>
                          <a:headEnd/>
                          <a:tailEnd/>
                        </a:ln>
                      </wps:spPr>
                      <wps:txbx>
                        <w:txbxContent>
                          <w:p w:rsidR="000F7AE3" w:rsidRPr="0084784B" w:rsidRDefault="000F7AE3" w:rsidP="000F7AE3">
                            <w:pPr>
                              <w:rPr>
                                <w:rFonts w:asciiTheme="minorHAnsi" w:hAnsiTheme="minorHAnsi"/>
                                <w:b/>
                                <w:sz w:val="18"/>
                                <w:szCs w:val="20"/>
                              </w:rPr>
                            </w:pPr>
                            <w:r w:rsidRPr="0084784B">
                              <w:rPr>
                                <w:rFonts w:asciiTheme="minorHAnsi" w:hAnsiTheme="minorHAnsi"/>
                                <w:b/>
                                <w:sz w:val="18"/>
                                <w:szCs w:val="20"/>
                              </w:rPr>
                              <w:t>History</w:t>
                            </w:r>
                            <w:r w:rsidR="0084784B" w:rsidRPr="0084784B">
                              <w:rPr>
                                <w:rFonts w:asciiTheme="minorHAnsi" w:hAnsiTheme="minorHAnsi"/>
                                <w:b/>
                                <w:sz w:val="18"/>
                                <w:szCs w:val="20"/>
                              </w:rPr>
                              <w:t xml:space="preserve"> and Geography</w:t>
                            </w:r>
                            <w:r w:rsidRPr="0084784B">
                              <w:rPr>
                                <w:rFonts w:asciiTheme="minorHAnsi" w:hAnsiTheme="minorHAnsi"/>
                                <w:b/>
                                <w:sz w:val="18"/>
                                <w:szCs w:val="20"/>
                              </w:rPr>
                              <w:t>:</w:t>
                            </w:r>
                          </w:p>
                          <w:p w:rsidR="0084784B" w:rsidRPr="00996458" w:rsidRDefault="0084784B" w:rsidP="000F7AE3">
                            <w:pPr>
                              <w:rPr>
                                <w:rFonts w:asciiTheme="minorHAnsi" w:hAnsiTheme="minorHAnsi"/>
                                <w:sz w:val="17"/>
                                <w:szCs w:val="17"/>
                              </w:rPr>
                            </w:pPr>
                            <w:r w:rsidRPr="00996458">
                              <w:rPr>
                                <w:rFonts w:asciiTheme="minorHAnsi" w:hAnsiTheme="minorHAnsi"/>
                                <w:sz w:val="17"/>
                                <w:szCs w:val="17"/>
                              </w:rPr>
                              <w:t>We will learn about what life would have been like in Cambridge in Victorian times. We will also learn about Victorian childhoods and the jobs children may have undertaken, as well as looking at how Victorian inventions and development have affected the landscape. We will focus on UK geography, including physical features, human activities and work in the UK in the modern day and the Victorian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843D5F3" id="_x0000_t202" coordsize="21600,21600" o:spt="202" path="m,l,21600r21600,l21600,xe">
                <v:stroke joinstyle="miter"/>
                <v:path gradientshapeok="t" o:connecttype="rect"/>
              </v:shapetype>
              <v:shape id="Text Box 27" o:spid="_x0000_s1026" type="#_x0000_t202" style="position:absolute;margin-left:608.45pt;margin-top:-.35pt;width:162.75pt;height:149.6pt;z-index:2516520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">
                <v:textbox>
                  <w:txbxContent>
                    <w:p w:rsidR="000F7AE3" w:rsidRPr="0084784B" w:rsidRDefault="000F7AE3" w:rsidP="000F7AE3">
                      <w:pPr>
                        <w:rPr>
                          <w:rFonts w:asciiTheme="minorHAnsi" w:hAnsiTheme="minorHAnsi"/>
                          <w:b/>
                          <w:sz w:val="18"/>
                          <w:szCs w:val="20"/>
                        </w:rPr>
                      </w:pPr>
                      <w:r w:rsidRPr="0084784B">
                        <w:rPr>
                          <w:rFonts w:asciiTheme="minorHAnsi" w:hAnsiTheme="minorHAnsi"/>
                          <w:b/>
                          <w:sz w:val="18"/>
                          <w:szCs w:val="20"/>
                        </w:rPr>
                        <w:t>History</w:t>
                      </w:r>
                      <w:r w:rsidR="0084784B" w:rsidRPr="0084784B">
                        <w:rPr>
                          <w:rFonts w:asciiTheme="minorHAnsi" w:hAnsiTheme="minorHAnsi"/>
                          <w:b/>
                          <w:sz w:val="18"/>
                          <w:szCs w:val="20"/>
                        </w:rPr>
                        <w:t xml:space="preserve"> and Geography</w:t>
                      </w:r>
                      <w:r w:rsidRPr="0084784B">
                        <w:rPr>
                          <w:rFonts w:asciiTheme="minorHAnsi" w:hAnsiTheme="minorHAnsi"/>
                          <w:b/>
                          <w:sz w:val="18"/>
                          <w:szCs w:val="20"/>
                        </w:rPr>
                        <w:t>:</w:t>
                      </w:r>
                    </w:p>
                    <w:p w:rsidR="0084784B" w:rsidRPr="00996458" w:rsidRDefault="0084784B" w:rsidP="000F7AE3">
                      <w:pPr>
                        <w:rPr>
                          <w:rFonts w:asciiTheme="minorHAnsi" w:hAnsiTheme="minorHAnsi"/>
                          <w:sz w:val="17"/>
                          <w:szCs w:val="17"/>
                        </w:rPr>
                      </w:pPr>
                      <w:r w:rsidRPr="00996458">
                        <w:rPr>
                          <w:rFonts w:asciiTheme="minorHAnsi" w:hAnsiTheme="minorHAnsi"/>
                          <w:sz w:val="17"/>
                          <w:szCs w:val="17"/>
                        </w:rPr>
                        <w:t>We will learn about what life would have been like in Cambridge in Victorian times. We will also learn about Victorian childhoods and the jobs children may have undertaken, as well as looking at how Victorian inventions and development have affected the landscape. We will focus on UK geography, including physical features, human activities and work in the UK in the modern day and the Victorian period.</w:t>
                      </w:r>
                    </w:p>
                  </w:txbxContent>
                </v:textbox>
                <w10:wrap anchorx="margin"/>
              </v:shape>
            </w:pict>
          </mc:Fallback>
        </mc:AlternateContent>
      </w:r>
      <w:r w:rsidR="00577FC8" w:rsidRPr="0003516C">
        <w:rPr>
          <w:rFonts w:asciiTheme="minorHAnsi" w:hAnsiTheme="minorHAnsi"/>
          <w:noProof/>
          <w:sz w:val="40"/>
          <w:szCs w:val="40"/>
          <w:lang w:eastAsia="en-GB"/>
        </w:rPr>
        <mc:AlternateContent>
          <mc:Choice Requires="wps">
            <w:drawing>
              <wp:anchor distT="45720" distB="45720" distL="114300" distR="114300" simplePos="0" relativeHeight="251655164" behindDoc="0" locked="0" layoutInCell="1" allowOverlap="1" wp14:anchorId="5D014ABF" wp14:editId="159D5BAE">
                <wp:simplePos x="0" y="0"/>
                <wp:positionH relativeFrom="margin">
                  <wp:posOffset>3507105</wp:posOffset>
                </wp:positionH>
                <wp:positionV relativeFrom="paragraph">
                  <wp:posOffset>10795</wp:posOffset>
                </wp:positionV>
                <wp:extent cx="3429000" cy="120967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09675"/>
                        </a:xfrm>
                        <a:prstGeom prst="rect">
                          <a:avLst/>
                        </a:prstGeom>
                        <a:solidFill>
                          <a:srgbClr val="FFFFFF"/>
                        </a:solidFill>
                        <a:ln w="9525">
                          <a:solidFill>
                            <a:srgbClr val="000000"/>
                          </a:solidFill>
                          <a:miter lim="800000"/>
                          <a:headEnd/>
                          <a:tailEnd/>
                        </a:ln>
                      </wps:spPr>
                      <wps:txbx>
                        <w:txbxContent>
                          <w:p w:rsidR="0003516C" w:rsidRPr="007F3B52" w:rsidRDefault="00577FC8" w:rsidP="0003516C">
                            <w:pPr>
                              <w:rPr>
                                <w:rFonts w:asciiTheme="minorHAnsi" w:hAnsiTheme="minorHAnsi"/>
                                <w:b/>
                                <w:sz w:val="16"/>
                                <w:szCs w:val="20"/>
                              </w:rPr>
                            </w:pPr>
                            <w:r w:rsidRPr="007F3B52">
                              <w:rPr>
                                <w:rFonts w:asciiTheme="minorHAnsi" w:hAnsiTheme="minorHAnsi"/>
                                <w:b/>
                                <w:sz w:val="16"/>
                                <w:szCs w:val="20"/>
                              </w:rPr>
                              <w:t>P</w:t>
                            </w:r>
                            <w:r w:rsidR="0003516C" w:rsidRPr="007F3B52">
                              <w:rPr>
                                <w:rFonts w:asciiTheme="minorHAnsi" w:hAnsiTheme="minorHAnsi"/>
                                <w:b/>
                                <w:sz w:val="16"/>
                                <w:szCs w:val="20"/>
                              </w:rPr>
                              <w:t>E:</w:t>
                            </w:r>
                          </w:p>
                          <w:p w:rsidR="00392F0A" w:rsidRPr="003760BF" w:rsidRDefault="003760BF" w:rsidP="0003516C">
                            <w:pPr>
                              <w:rPr>
                                <w:rFonts w:asciiTheme="minorHAnsi" w:hAnsiTheme="minorHAnsi"/>
                                <w:sz w:val="20"/>
                                <w:szCs w:val="20"/>
                              </w:rPr>
                            </w:pPr>
                            <w:r w:rsidRPr="003760BF">
                              <w:rPr>
                                <w:rFonts w:asciiTheme="minorHAnsi" w:hAnsiTheme="minorHAnsi"/>
                                <w:sz w:val="20"/>
                                <w:szCs w:val="20"/>
                              </w:rPr>
                              <w:t>All of Woodpeckers’ P.E. this year will be taught by coaches from Premier Sport. This will take place on a Thursday afternoon and the children will access both indoor and outdoor sessions.</w:t>
                            </w:r>
                            <w:r w:rsidR="007F3B52" w:rsidRPr="003760BF">
                              <w:rPr>
                                <w:rFonts w:asciiTheme="minorHAnsi" w:hAnsiTheme="minorHAns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014ABF" id="Text Box 21" o:spid="_x0000_s1028" type="#_x0000_t202" style="position:absolute;margin-left:276.15pt;margin-top:.85pt;width:270pt;height:95.25pt;z-index:2516551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">
                <v:textbox>
                  <w:txbxContent>
                    <w:p w:rsidR="0003516C" w:rsidRPr="007F3B52" w:rsidRDefault="00577FC8" w:rsidP="0003516C">
                      <w:pPr>
                        <w:rPr>
                          <w:rFonts w:asciiTheme="minorHAnsi" w:hAnsiTheme="minorHAnsi"/>
                          <w:b/>
                          <w:sz w:val="16"/>
                          <w:szCs w:val="20"/>
                        </w:rPr>
                      </w:pPr>
                      <w:r w:rsidRPr="007F3B52">
                        <w:rPr>
                          <w:rFonts w:asciiTheme="minorHAnsi" w:hAnsiTheme="minorHAnsi"/>
                          <w:b/>
                          <w:sz w:val="16"/>
                          <w:szCs w:val="20"/>
                        </w:rPr>
                        <w:t>P</w:t>
                      </w:r>
                      <w:r w:rsidR="0003516C" w:rsidRPr="007F3B52">
                        <w:rPr>
                          <w:rFonts w:asciiTheme="minorHAnsi" w:hAnsiTheme="minorHAnsi"/>
                          <w:b/>
                          <w:sz w:val="16"/>
                          <w:szCs w:val="20"/>
                        </w:rPr>
                        <w:t>E:</w:t>
                      </w:r>
                    </w:p>
                    <w:p w:rsidR="00392F0A" w:rsidRPr="003760BF" w:rsidRDefault="003760BF" w:rsidP="0003516C">
                      <w:pPr>
                        <w:rPr>
                          <w:rFonts w:asciiTheme="minorHAnsi" w:hAnsiTheme="minorHAnsi"/>
                          <w:sz w:val="20"/>
                          <w:szCs w:val="20"/>
                        </w:rPr>
                      </w:pPr>
                      <w:r w:rsidRPr="003760BF">
                        <w:rPr>
                          <w:rFonts w:asciiTheme="minorHAnsi" w:hAnsiTheme="minorHAnsi"/>
                          <w:sz w:val="20"/>
                          <w:szCs w:val="20"/>
                        </w:rPr>
                        <w:t>All of Woodpeckers’ P.E. this year will be taught by coaches from Premier Sport. This will take place on a Thursday afternoon and the children will access both indoor and outdoor sessions.</w:t>
                      </w:r>
                      <w:r w:rsidR="007F3B52" w:rsidRPr="003760BF">
                        <w:rPr>
                          <w:rFonts w:asciiTheme="minorHAnsi" w:hAnsiTheme="minorHAnsi"/>
                          <w:sz w:val="20"/>
                          <w:szCs w:val="20"/>
                        </w:rPr>
                        <w:t xml:space="preserve"> </w:t>
                      </w:r>
                    </w:p>
                  </w:txbxContent>
                </v:textbox>
                <w10:wrap anchorx="margin"/>
              </v:shape>
            </w:pict>
          </mc:Fallback>
        </mc:AlternateContent>
      </w:r>
      <w:r w:rsidR="009D6DC2">
        <w:rPr>
          <w:noProof/>
          <w:lang w:eastAsia="en-GB"/>
        </w:rPr>
        <mc:AlternateContent>
          <mc:Choice Requires="wps">
            <w:drawing>
              <wp:anchor distT="0" distB="0" distL="114300" distR="114300" simplePos="0" relativeHeight="251659264" behindDoc="0" locked="0" layoutInCell="1" allowOverlap="1" wp14:anchorId="10788A93" wp14:editId="7B68E724">
                <wp:simplePos x="0" y="0"/>
                <wp:positionH relativeFrom="column">
                  <wp:posOffset>689429</wp:posOffset>
                </wp:positionH>
                <wp:positionV relativeFrom="paragraph">
                  <wp:posOffset>21771</wp:posOffset>
                </wp:positionV>
                <wp:extent cx="2569028" cy="696686"/>
                <wp:effectExtent l="0" t="0" r="22225" b="27305"/>
                <wp:wrapNone/>
                <wp:docPr id="11" name="Text Box 11"/>
                <wp:cNvGraphicFramePr/>
                <a:graphic xmlns:a="http://schemas.openxmlformats.org/drawingml/2006/main">
                  <a:graphicData uri="http://schemas.microsoft.com/office/word/2010/wordprocessingShape">
                    <wps:wsp>
                      <wps:cNvSpPr txBox="1"/>
                      <wps:spPr>
                        <a:xfrm>
                          <a:off x="0" y="0"/>
                          <a:ext cx="2569028" cy="6966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56E4" w:rsidRPr="009D6DC2" w:rsidRDefault="009356E4" w:rsidP="009356E4">
                            <w:pPr>
                              <w:shd w:val="clear" w:color="auto" w:fill="0070C0"/>
                              <w:spacing w:after="0"/>
                              <w:jc w:val="center"/>
                              <w:rPr>
                                <w:rFonts w:asciiTheme="minorHAnsi" w:hAnsiTheme="minorHAnsi"/>
                                <w:color w:val="FFFFFF" w:themeColor="background1"/>
                                <w:sz w:val="28"/>
                                <w:szCs w:val="28"/>
                              </w:rPr>
                            </w:pPr>
                            <w:r w:rsidRPr="009D6DC2">
                              <w:rPr>
                                <w:rFonts w:asciiTheme="minorHAnsi" w:hAnsiTheme="minorHAnsi"/>
                                <w:color w:val="FFFFFF" w:themeColor="background1"/>
                                <w:sz w:val="28"/>
                                <w:szCs w:val="28"/>
                              </w:rPr>
                              <w:t>The Bellbird Primary School</w:t>
                            </w:r>
                          </w:p>
                          <w:p w:rsidR="009356E4" w:rsidRPr="009D6DC2" w:rsidRDefault="009356E4" w:rsidP="009356E4">
                            <w:pPr>
                              <w:shd w:val="clear" w:color="auto" w:fill="0070C0"/>
                              <w:spacing w:after="0"/>
                              <w:jc w:val="center"/>
                              <w:rPr>
                                <w:rFonts w:ascii="Sassoon Linked" w:hAnsi="Sassoon Linked"/>
                                <w:b/>
                                <w:color w:val="FFFFFF" w:themeColor="background1"/>
                                <w:sz w:val="18"/>
                                <w:szCs w:val="18"/>
                              </w:rPr>
                            </w:pPr>
                            <w:r w:rsidRPr="009D6DC2">
                              <w:rPr>
                                <w:rFonts w:ascii="Sassoon Linked" w:hAnsi="Sassoon Linked"/>
                                <w:b/>
                                <w:color w:val="FFFFFF" w:themeColor="background1"/>
                                <w:sz w:val="18"/>
                                <w:szCs w:val="18"/>
                              </w:rPr>
                              <w:t>‘Soaring to Success’</w:t>
                            </w:r>
                          </w:p>
                          <w:p w:rsidR="009356E4" w:rsidRPr="009D6DC2" w:rsidRDefault="009356E4" w:rsidP="009356E4">
                            <w:pPr>
                              <w:shd w:val="clear" w:color="auto" w:fill="0070C0"/>
                              <w:spacing w:after="0"/>
                              <w:jc w:val="center"/>
                              <w:rPr>
                                <w:rFonts w:asciiTheme="minorHAnsi" w:hAnsiTheme="minorHAnsi"/>
                                <w:color w:val="FFFFFF" w:themeColor="background1"/>
                                <w:sz w:val="22"/>
                                <w:szCs w:val="22"/>
                              </w:rPr>
                            </w:pPr>
                            <w:r w:rsidRPr="009D6DC2">
                              <w:rPr>
                                <w:rFonts w:asciiTheme="minorHAnsi" w:hAnsiTheme="minorHAnsi"/>
                                <w:color w:val="FFFFFF" w:themeColor="background1"/>
                                <w:sz w:val="22"/>
                                <w:szCs w:val="22"/>
                              </w:rPr>
                              <w:t xml:space="preserve">Year </w:t>
                            </w:r>
                            <w:r w:rsidR="006157D6">
                              <w:rPr>
                                <w:rFonts w:asciiTheme="minorHAnsi" w:hAnsiTheme="minorHAnsi"/>
                                <w:color w:val="FFFFFF" w:themeColor="background1"/>
                                <w:sz w:val="22"/>
                                <w:szCs w:val="22"/>
                              </w:rPr>
                              <w:t>4/5</w:t>
                            </w:r>
                            <w:r w:rsidR="009E03CC">
                              <w:rPr>
                                <w:rFonts w:asciiTheme="minorHAnsi" w:hAnsiTheme="minorHAnsi"/>
                                <w:color w:val="FFFFFF" w:themeColor="background1"/>
                                <w:sz w:val="22"/>
                                <w:szCs w:val="22"/>
                              </w:rPr>
                              <w:t xml:space="preserve"> Autumn Term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788A93" id="_x0000_t202" coordsize="21600,21600" o:spt="202" path="m,l,21600r21600,l21600,xe">
                <v:stroke joinstyle="miter"/>
                <v:path gradientshapeok="t" o:connecttype="rect"/>
              </v:shapetype>
              <v:shape id="Text Box 11" o:spid="_x0000_s1029" type="#_x0000_t202" style="position:absolute;margin-left:54.3pt;margin-top:1.7pt;width:202.3pt;height:5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" fillcolor="white [3201]" strokeweight=".5pt">
                <v:textbox>
                  <w:txbxContent>
                    <w:p w:rsidR="009356E4" w:rsidRPr="009D6DC2" w:rsidRDefault="009356E4" w:rsidP="009356E4">
                      <w:pPr>
                        <w:shd w:val="clear" w:color="auto" w:fill="0070C0"/>
                        <w:spacing w:after="0"/>
                        <w:jc w:val="center"/>
                        <w:rPr>
                          <w:rFonts w:asciiTheme="minorHAnsi" w:hAnsiTheme="minorHAnsi"/>
                          <w:color w:val="FFFFFF" w:themeColor="background1"/>
                          <w:sz w:val="28"/>
                          <w:szCs w:val="28"/>
                        </w:rPr>
                      </w:pPr>
                      <w:r w:rsidRPr="009D6DC2">
                        <w:rPr>
                          <w:rFonts w:asciiTheme="minorHAnsi" w:hAnsiTheme="minorHAnsi"/>
                          <w:color w:val="FFFFFF" w:themeColor="background1"/>
                          <w:sz w:val="28"/>
                          <w:szCs w:val="28"/>
                        </w:rPr>
                        <w:t>The Bellbird Primary School</w:t>
                      </w:r>
                    </w:p>
                    <w:p w:rsidR="009356E4" w:rsidRPr="009D6DC2" w:rsidRDefault="009356E4" w:rsidP="009356E4">
                      <w:pPr>
                        <w:shd w:val="clear" w:color="auto" w:fill="0070C0"/>
                        <w:spacing w:after="0"/>
                        <w:jc w:val="center"/>
                        <w:rPr>
                          <w:rFonts w:ascii="Sassoon Linked" w:hAnsi="Sassoon Linked"/>
                          <w:b/>
                          <w:color w:val="FFFFFF" w:themeColor="background1"/>
                          <w:sz w:val="18"/>
                          <w:szCs w:val="18"/>
                        </w:rPr>
                      </w:pPr>
                      <w:r w:rsidRPr="009D6DC2">
                        <w:rPr>
                          <w:rFonts w:ascii="Sassoon Linked" w:hAnsi="Sassoon Linked"/>
                          <w:b/>
                          <w:color w:val="FFFFFF" w:themeColor="background1"/>
                          <w:sz w:val="18"/>
                          <w:szCs w:val="18"/>
                        </w:rPr>
                        <w:t>‘Soaring to Success’</w:t>
                      </w:r>
                    </w:p>
                    <w:p w:rsidR="009356E4" w:rsidRPr="009D6DC2" w:rsidRDefault="009356E4" w:rsidP="009356E4">
                      <w:pPr>
                        <w:shd w:val="clear" w:color="auto" w:fill="0070C0"/>
                        <w:spacing w:after="0"/>
                        <w:jc w:val="center"/>
                        <w:rPr>
                          <w:rFonts w:asciiTheme="minorHAnsi" w:hAnsiTheme="minorHAnsi"/>
                          <w:color w:val="FFFFFF" w:themeColor="background1"/>
                          <w:sz w:val="22"/>
                          <w:szCs w:val="22"/>
                        </w:rPr>
                      </w:pPr>
                      <w:r w:rsidRPr="009D6DC2">
                        <w:rPr>
                          <w:rFonts w:asciiTheme="minorHAnsi" w:hAnsiTheme="minorHAnsi"/>
                          <w:color w:val="FFFFFF" w:themeColor="background1"/>
                          <w:sz w:val="22"/>
                          <w:szCs w:val="22"/>
                        </w:rPr>
                        <w:t xml:space="preserve">Year </w:t>
                      </w:r>
                      <w:r w:rsidR="006157D6">
                        <w:rPr>
                          <w:rFonts w:asciiTheme="minorHAnsi" w:hAnsiTheme="minorHAnsi"/>
                          <w:color w:val="FFFFFF" w:themeColor="background1"/>
                          <w:sz w:val="22"/>
                          <w:szCs w:val="22"/>
                        </w:rPr>
                        <w:t>4/5</w:t>
                      </w:r>
                      <w:r w:rsidR="009E03CC">
                        <w:rPr>
                          <w:rFonts w:asciiTheme="minorHAnsi" w:hAnsiTheme="minorHAnsi"/>
                          <w:color w:val="FFFFFF" w:themeColor="background1"/>
                          <w:sz w:val="22"/>
                          <w:szCs w:val="22"/>
                        </w:rPr>
                        <w:t xml:space="preserve"> Autumn Term </w:t>
                      </w:r>
                      <w:bookmarkStart w:id="1" w:name="_GoBack"/>
                      <w:bookmarkEnd w:id="1"/>
                    </w:p>
                  </w:txbxContent>
                </v:textbox>
              </v:shape>
            </w:pict>
          </mc:Fallback>
        </mc:AlternateContent>
      </w:r>
      <w:r w:rsidR="009D6DC2">
        <w:rPr>
          <w:noProof/>
          <w:lang w:eastAsia="en-GB"/>
        </w:rPr>
        <w:drawing>
          <wp:inline distT="0" distB="0" distL="0" distR="0" wp14:anchorId="2953A80E" wp14:editId="0962E473">
            <wp:extent cx="710005" cy="7837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475" cy="807473"/>
                    </a:xfrm>
                    <a:prstGeom prst="rect">
                      <a:avLst/>
                    </a:prstGeom>
                    <a:noFill/>
                  </pic:spPr>
                </pic:pic>
              </a:graphicData>
            </a:graphic>
          </wp:inline>
        </w:drawing>
      </w:r>
      <w:r w:rsidR="009356E4">
        <w:rPr>
          <w:rFonts w:asciiTheme="minorHAnsi" w:hAnsiTheme="minorHAnsi"/>
          <w:sz w:val="40"/>
          <w:szCs w:val="40"/>
        </w:rPr>
        <w:br w:type="textWrapping" w:clear="all"/>
      </w:r>
    </w:p>
    <w:p w:rsidR="009356E4" w:rsidRPr="009D6DC2" w:rsidRDefault="002459EA" w:rsidP="00DC396D">
      <w:pPr>
        <w:tabs>
          <w:tab w:val="center" w:pos="1435"/>
        </w:tabs>
        <w:spacing w:after="0"/>
        <w:rPr>
          <w:rFonts w:asciiTheme="minorHAnsi" w:hAnsiTheme="minorHAnsi"/>
          <w:sz w:val="40"/>
          <w:szCs w:val="40"/>
          <w14:textOutline w14:w="9525" w14:cap="rnd" w14:cmpd="sng" w14:algn="ctr">
            <w14:solidFill>
              <w14:schemeClr w14:val="tx1"/>
            </w14:solidFill>
            <w14:prstDash w14:val="solid"/>
            <w14:bevel/>
          </w14:textOutline>
        </w:rPr>
      </w:pPr>
      <w:r w:rsidRPr="0003516C">
        <w:rPr>
          <w:rFonts w:asciiTheme="minorHAnsi" w:hAnsiTheme="minorHAnsi"/>
          <w:noProof/>
          <w:sz w:val="40"/>
          <w:szCs w:val="40"/>
          <w:lang w:eastAsia="en-GB"/>
        </w:rPr>
        <mc:AlternateContent>
          <mc:Choice Requires="wps">
            <w:drawing>
              <wp:anchor distT="45720" distB="45720" distL="114300" distR="114300" simplePos="0" relativeHeight="251657214" behindDoc="1" locked="0" layoutInCell="1" allowOverlap="1" wp14:anchorId="04129553" wp14:editId="57F75363">
                <wp:simplePos x="0" y="0"/>
                <wp:positionH relativeFrom="column">
                  <wp:posOffset>487045</wp:posOffset>
                </wp:positionH>
                <wp:positionV relativeFrom="paragraph">
                  <wp:posOffset>905708</wp:posOffset>
                </wp:positionV>
                <wp:extent cx="1990725" cy="886460"/>
                <wp:effectExtent l="0" t="0" r="28575" b="27940"/>
                <wp:wrapTight wrapText="bothSides">
                  <wp:wrapPolygon edited="0">
                    <wp:start x="0" y="0"/>
                    <wp:lineTo x="0" y="21817"/>
                    <wp:lineTo x="21703" y="21817"/>
                    <wp:lineTo x="2170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86460"/>
                        </a:xfrm>
                        <a:prstGeom prst="rect">
                          <a:avLst/>
                        </a:prstGeom>
                        <a:solidFill>
                          <a:srgbClr val="FFFFFF"/>
                        </a:solidFill>
                        <a:ln w="9525">
                          <a:solidFill>
                            <a:srgbClr val="000000"/>
                          </a:solidFill>
                          <a:miter lim="800000"/>
                          <a:headEnd/>
                          <a:tailEnd/>
                        </a:ln>
                      </wps:spPr>
                      <wps:txbx>
                        <w:txbxContent>
                          <w:p w:rsidR="0003516C" w:rsidRDefault="0003516C" w:rsidP="0003516C">
                            <w:pPr>
                              <w:rPr>
                                <w:rFonts w:asciiTheme="minorHAnsi" w:hAnsiTheme="minorHAnsi"/>
                                <w:b/>
                                <w:sz w:val="20"/>
                                <w:szCs w:val="20"/>
                              </w:rPr>
                            </w:pPr>
                            <w:r>
                              <w:rPr>
                                <w:rFonts w:asciiTheme="minorHAnsi" w:hAnsiTheme="minorHAnsi"/>
                                <w:b/>
                                <w:sz w:val="20"/>
                                <w:szCs w:val="20"/>
                              </w:rPr>
                              <w:t>Computing:</w:t>
                            </w:r>
                          </w:p>
                          <w:p w:rsidR="002459EA" w:rsidRPr="002459EA" w:rsidRDefault="002459EA" w:rsidP="0003516C">
                            <w:pPr>
                              <w:rPr>
                                <w:rFonts w:asciiTheme="minorHAnsi" w:hAnsiTheme="minorHAnsi"/>
                                <w:sz w:val="20"/>
                                <w:szCs w:val="20"/>
                              </w:rPr>
                            </w:pPr>
                            <w:r>
                              <w:rPr>
                                <w:rFonts w:asciiTheme="minorHAnsi" w:hAnsiTheme="minorHAnsi"/>
                                <w:sz w:val="20"/>
                                <w:szCs w:val="20"/>
                              </w:rPr>
                              <w:t>We will use Scratch to learn more about coding as well as learning to use Microsoft Office applications.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4129553" id="_x0000_s1030" type="#_x0000_t202" style="position:absolute;margin-left:38.35pt;margin-top:71.3pt;width:156.75pt;height:69.8pt;z-index:-251659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">
                <v:textbox>
                  <w:txbxContent>
                    <w:p w:rsidR="0003516C" w:rsidRDefault="0003516C" w:rsidP="0003516C">
                      <w:pPr>
                        <w:rPr>
                          <w:rFonts w:asciiTheme="minorHAnsi" w:hAnsiTheme="minorHAnsi"/>
                          <w:b/>
                          <w:sz w:val="20"/>
                          <w:szCs w:val="20"/>
                        </w:rPr>
                      </w:pPr>
                      <w:r>
                        <w:rPr>
                          <w:rFonts w:asciiTheme="minorHAnsi" w:hAnsiTheme="minorHAnsi"/>
                          <w:b/>
                          <w:sz w:val="20"/>
                          <w:szCs w:val="20"/>
                        </w:rPr>
                        <w:t>Computing:</w:t>
                      </w:r>
                    </w:p>
                    <w:p w:rsidR="002459EA" w:rsidRPr="002459EA" w:rsidRDefault="002459EA" w:rsidP="0003516C">
                      <w:pPr>
                        <w:rPr>
                          <w:rFonts w:asciiTheme="minorHAnsi" w:hAnsiTheme="minorHAnsi"/>
                          <w:sz w:val="20"/>
                          <w:szCs w:val="20"/>
                        </w:rPr>
                      </w:pPr>
                      <w:r>
                        <w:rPr>
                          <w:rFonts w:asciiTheme="minorHAnsi" w:hAnsiTheme="minorHAnsi"/>
                          <w:sz w:val="20"/>
                          <w:szCs w:val="20"/>
                        </w:rPr>
                        <w:t>We will use Scratch to learn more about coding as well as learning to use Microsoft Office applications.</w:t>
                      </w:r>
                    </w:p>
                  </w:txbxContent>
                </v:textbox>
                <w10:wrap type="tight"/>
              </v:shape>
            </w:pict>
          </mc:Fallback>
        </mc:AlternateContent>
      </w:r>
      <w:r w:rsidRPr="0003516C">
        <w:rPr>
          <w:rFonts w:asciiTheme="minorHAnsi" w:hAnsiTheme="minorHAnsi"/>
          <w:noProof/>
          <w:sz w:val="40"/>
          <w:szCs w:val="40"/>
          <w:lang w:eastAsia="en-GB"/>
        </w:rPr>
        <mc:AlternateContent>
          <mc:Choice Requires="wps">
            <w:drawing>
              <wp:anchor distT="45720" distB="45720" distL="114300" distR="114300" simplePos="0" relativeHeight="251656189" behindDoc="1" locked="0" layoutInCell="1" allowOverlap="1" wp14:anchorId="7C2A58E8" wp14:editId="7FA1AC72">
                <wp:simplePos x="0" y="0"/>
                <wp:positionH relativeFrom="margin">
                  <wp:align>left</wp:align>
                </wp:positionH>
                <wp:positionV relativeFrom="paragraph">
                  <wp:posOffset>1924438</wp:posOffset>
                </wp:positionV>
                <wp:extent cx="3162300" cy="640715"/>
                <wp:effectExtent l="0" t="0" r="19050" b="26035"/>
                <wp:wrapTight wrapText="bothSides">
                  <wp:wrapPolygon edited="0">
                    <wp:start x="0" y="0"/>
                    <wp:lineTo x="0" y="21835"/>
                    <wp:lineTo x="21600" y="21835"/>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40715"/>
                        </a:xfrm>
                        <a:prstGeom prst="rect">
                          <a:avLst/>
                        </a:prstGeom>
                        <a:solidFill>
                          <a:srgbClr val="FFFFFF"/>
                        </a:solidFill>
                        <a:ln w="9525">
                          <a:solidFill>
                            <a:srgbClr val="000000"/>
                          </a:solidFill>
                          <a:miter lim="800000"/>
                          <a:headEnd/>
                          <a:tailEnd/>
                        </a:ln>
                      </wps:spPr>
                      <wps:txbx>
                        <w:txbxContent>
                          <w:p w:rsidR="0003516C" w:rsidRPr="0003516C" w:rsidRDefault="0003516C" w:rsidP="0003516C">
                            <w:pPr>
                              <w:rPr>
                                <w:rFonts w:asciiTheme="minorHAnsi" w:hAnsiTheme="minorHAnsi"/>
                                <w:b/>
                                <w:sz w:val="20"/>
                                <w:szCs w:val="20"/>
                              </w:rPr>
                            </w:pPr>
                            <w:r>
                              <w:rPr>
                                <w:rFonts w:asciiTheme="minorHAnsi" w:hAnsiTheme="minorHAnsi"/>
                                <w:b/>
                                <w:sz w:val="20"/>
                                <w:szCs w:val="20"/>
                              </w:rPr>
                              <w:t>Art</w:t>
                            </w:r>
                            <w:r w:rsidR="006157D6">
                              <w:rPr>
                                <w:rFonts w:asciiTheme="minorHAnsi" w:hAnsiTheme="minorHAnsi"/>
                                <w:b/>
                                <w:sz w:val="20"/>
                                <w:szCs w:val="20"/>
                              </w:rPr>
                              <w:t>/DT</w:t>
                            </w:r>
                            <w:r>
                              <w:rPr>
                                <w:rFonts w:asciiTheme="minorHAnsi" w:hAnsiTheme="minorHAnsi"/>
                                <w:b/>
                                <w:sz w:val="20"/>
                                <w:szCs w:val="20"/>
                              </w:rPr>
                              <w:t>:</w:t>
                            </w:r>
                            <w:r w:rsidR="006157D6">
                              <w:rPr>
                                <w:rFonts w:asciiTheme="minorHAnsi" w:hAnsiTheme="minorHAnsi"/>
                                <w:b/>
                                <w:sz w:val="20"/>
                                <w:szCs w:val="20"/>
                              </w:rPr>
                              <w:t xml:space="preserve"> </w:t>
                            </w:r>
                            <w:r w:rsidR="006157D6" w:rsidRPr="00DC760C">
                              <w:rPr>
                                <w:rFonts w:asciiTheme="minorHAnsi" w:hAnsiTheme="minorHAnsi"/>
                                <w:sz w:val="20"/>
                                <w:szCs w:val="20"/>
                              </w:rPr>
                              <w:t xml:space="preserve">We will be designing and making our </w:t>
                            </w:r>
                            <w:r w:rsidR="00663834" w:rsidRPr="00DC760C">
                              <w:rPr>
                                <w:rFonts w:asciiTheme="minorHAnsi" w:hAnsiTheme="minorHAnsi"/>
                                <w:sz w:val="20"/>
                                <w:szCs w:val="20"/>
                              </w:rPr>
                              <w:t>o</w:t>
                            </w:r>
                            <w:r w:rsidR="006157D6" w:rsidRPr="00DC760C">
                              <w:rPr>
                                <w:rFonts w:asciiTheme="minorHAnsi" w:hAnsiTheme="minorHAnsi"/>
                                <w:sz w:val="20"/>
                                <w:szCs w:val="20"/>
                              </w:rPr>
                              <w:t>wn Victorian era toy as well as learning about Victorian artists such as William Morris.</w:t>
                            </w:r>
                            <w:r w:rsidR="00663834" w:rsidRPr="00663834">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2A58E8" id="_x0000_s1031" type="#_x0000_t202" style="position:absolute;margin-left:0;margin-top:151.55pt;width:249pt;height:50.45pt;z-index:-25166029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">
                <v:textbox>
                  <w:txbxContent>
                    <w:p w:rsidR="0003516C" w:rsidRPr="0003516C" w:rsidRDefault="0003516C" w:rsidP="0003516C">
                      <w:pPr>
                        <w:rPr>
                          <w:rFonts w:asciiTheme="minorHAnsi" w:hAnsiTheme="minorHAnsi"/>
                          <w:b/>
                          <w:sz w:val="20"/>
                          <w:szCs w:val="20"/>
                        </w:rPr>
                      </w:pPr>
                      <w:r>
                        <w:rPr>
                          <w:rFonts w:asciiTheme="minorHAnsi" w:hAnsiTheme="minorHAnsi"/>
                          <w:b/>
                          <w:sz w:val="20"/>
                          <w:szCs w:val="20"/>
                        </w:rPr>
                        <w:t>Art</w:t>
                      </w:r>
                      <w:r w:rsidR="006157D6">
                        <w:rPr>
                          <w:rFonts w:asciiTheme="minorHAnsi" w:hAnsiTheme="minorHAnsi"/>
                          <w:b/>
                          <w:sz w:val="20"/>
                          <w:szCs w:val="20"/>
                        </w:rPr>
                        <w:t>/DT</w:t>
                      </w:r>
                      <w:r>
                        <w:rPr>
                          <w:rFonts w:asciiTheme="minorHAnsi" w:hAnsiTheme="minorHAnsi"/>
                          <w:b/>
                          <w:sz w:val="20"/>
                          <w:szCs w:val="20"/>
                        </w:rPr>
                        <w:t>:</w:t>
                      </w:r>
                      <w:r w:rsidR="006157D6">
                        <w:rPr>
                          <w:rFonts w:asciiTheme="minorHAnsi" w:hAnsiTheme="minorHAnsi"/>
                          <w:b/>
                          <w:sz w:val="20"/>
                          <w:szCs w:val="20"/>
                        </w:rPr>
                        <w:t xml:space="preserve"> </w:t>
                      </w:r>
                      <w:r w:rsidR="006157D6" w:rsidRPr="00DC760C">
                        <w:rPr>
                          <w:rFonts w:asciiTheme="minorHAnsi" w:hAnsiTheme="minorHAnsi"/>
                          <w:sz w:val="20"/>
                          <w:szCs w:val="20"/>
                        </w:rPr>
                        <w:t xml:space="preserve">We will be designing and making our </w:t>
                      </w:r>
                      <w:r w:rsidR="00663834" w:rsidRPr="00DC760C">
                        <w:rPr>
                          <w:rFonts w:asciiTheme="minorHAnsi" w:hAnsiTheme="minorHAnsi"/>
                          <w:sz w:val="20"/>
                          <w:szCs w:val="20"/>
                        </w:rPr>
                        <w:t>o</w:t>
                      </w:r>
                      <w:r w:rsidR="006157D6" w:rsidRPr="00DC760C">
                        <w:rPr>
                          <w:rFonts w:asciiTheme="minorHAnsi" w:hAnsiTheme="minorHAnsi"/>
                          <w:sz w:val="20"/>
                          <w:szCs w:val="20"/>
                        </w:rPr>
                        <w:t>wn Victorian era toy as well as learning about Victorian artists such as William Morris.</w:t>
                      </w:r>
                      <w:r w:rsidR="00663834" w:rsidRPr="00663834">
                        <w:rPr>
                          <w:noProof/>
                          <w:lang w:eastAsia="en-GB"/>
                        </w:rPr>
                        <w:t xml:space="preserve"> </w:t>
                      </w:r>
                    </w:p>
                  </w:txbxContent>
                </v:textbox>
                <w10:wrap type="tight" anchorx="margin"/>
              </v:shape>
            </w:pict>
          </mc:Fallback>
        </mc:AlternateContent>
      </w:r>
      <w:r w:rsidR="003760BF" w:rsidRPr="0003516C">
        <w:rPr>
          <w:rFonts w:asciiTheme="minorHAnsi" w:hAnsiTheme="minorHAnsi"/>
          <w:noProof/>
          <w:sz w:val="40"/>
          <w:szCs w:val="40"/>
          <w:lang w:eastAsia="en-GB"/>
        </w:rPr>
        <mc:AlternateContent>
          <mc:Choice Requires="wps">
            <w:drawing>
              <wp:anchor distT="45720" distB="45720" distL="114300" distR="114300" simplePos="0" relativeHeight="251693056" behindDoc="0" locked="0" layoutInCell="1" allowOverlap="1" wp14:anchorId="17273B1E" wp14:editId="5713A0C6">
                <wp:simplePos x="0" y="0"/>
                <wp:positionH relativeFrom="margin">
                  <wp:posOffset>7037894</wp:posOffset>
                </wp:positionH>
                <wp:positionV relativeFrom="paragraph">
                  <wp:posOffset>3373442</wp:posOffset>
                </wp:positionV>
                <wp:extent cx="3030220" cy="1852551"/>
                <wp:effectExtent l="0" t="0" r="17780" b="1460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852551"/>
                        </a:xfrm>
                        <a:prstGeom prst="rect">
                          <a:avLst/>
                        </a:prstGeom>
                        <a:solidFill>
                          <a:srgbClr val="FFFFFF"/>
                        </a:solidFill>
                        <a:ln w="9525">
                          <a:solidFill>
                            <a:srgbClr val="000000"/>
                          </a:solidFill>
                          <a:miter lim="800000"/>
                          <a:headEnd/>
                          <a:tailEnd/>
                        </a:ln>
                      </wps:spPr>
                      <wps:txbx>
                        <w:txbxContent>
                          <w:p w:rsidR="00A02544" w:rsidRPr="003760BF" w:rsidRDefault="003760BF" w:rsidP="001578A1">
                            <w:pPr>
                              <w:rPr>
                                <w:rFonts w:asciiTheme="minorHAnsi" w:hAnsiTheme="minorHAnsi" w:cstheme="minorHAnsi"/>
                                <w:color w:val="000000"/>
                                <w:sz w:val="20"/>
                                <w:szCs w:val="20"/>
                                <w:shd w:val="clear" w:color="auto" w:fill="FFFFFF"/>
                              </w:rPr>
                            </w:pPr>
                            <w:r w:rsidRPr="003760BF">
                              <w:rPr>
                                <w:rFonts w:asciiTheme="minorHAnsi" w:hAnsiTheme="minorHAnsi" w:cstheme="minorHAnsi"/>
                                <w:b/>
                                <w:sz w:val="20"/>
                                <w:szCs w:val="20"/>
                              </w:rPr>
                              <w:t>Science:</w:t>
                            </w:r>
                            <w:r w:rsidRPr="003760BF">
                              <w:rPr>
                                <w:rFonts w:asciiTheme="minorHAnsi" w:hAnsiTheme="minorHAnsi" w:cstheme="minorHAnsi"/>
                                <w:b/>
                                <w:sz w:val="20"/>
                                <w:szCs w:val="20"/>
                              </w:rPr>
                              <w:br/>
                            </w:r>
                            <w:r w:rsidR="00A02544" w:rsidRPr="003760BF">
                              <w:rPr>
                                <w:rFonts w:asciiTheme="minorHAnsi" w:hAnsiTheme="minorHAnsi" w:cstheme="minorHAnsi"/>
                                <w:sz w:val="20"/>
                                <w:szCs w:val="20"/>
                              </w:rPr>
                              <w:t>Earth and space</w:t>
                            </w:r>
                            <w:r w:rsidRPr="003760BF">
                              <w:rPr>
                                <w:rFonts w:asciiTheme="minorHAnsi" w:hAnsiTheme="minorHAnsi" w:cstheme="minorHAnsi"/>
                                <w:sz w:val="20"/>
                                <w:szCs w:val="20"/>
                              </w:rPr>
                              <w:t xml:space="preserve">: </w:t>
                            </w:r>
                            <w:r w:rsidRPr="003760BF">
                              <w:rPr>
                                <w:rFonts w:asciiTheme="minorHAnsi" w:hAnsiTheme="minorHAnsi" w:cstheme="minorHAnsi"/>
                                <w:color w:val="000000"/>
                                <w:sz w:val="20"/>
                                <w:szCs w:val="20"/>
                                <w:shd w:val="clear" w:color="auto" w:fill="FFFFFF"/>
                              </w:rPr>
                              <w:t>we will describe the movement of Earth, and other planets, relative to the Sun in our Solar System. We will use the idea of Earth’s rotation to explain day and night and the apparent movement of the Sun across the sky.</w:t>
                            </w:r>
                            <w:r>
                              <w:rPr>
                                <w:rFonts w:asciiTheme="minorHAnsi" w:hAnsiTheme="minorHAnsi" w:cstheme="minorHAnsi"/>
                                <w:color w:val="000000"/>
                                <w:sz w:val="20"/>
                                <w:szCs w:val="20"/>
                                <w:shd w:val="clear" w:color="auto" w:fill="FFFFFF"/>
                              </w:rPr>
                              <w:br/>
                            </w:r>
                            <w:r w:rsidRPr="003760BF">
                              <w:rPr>
                                <w:rFonts w:asciiTheme="minorHAnsi" w:hAnsiTheme="minorHAnsi" w:cstheme="minorHAnsi"/>
                                <w:color w:val="000000"/>
                                <w:sz w:val="20"/>
                                <w:szCs w:val="20"/>
                                <w:shd w:val="clear" w:color="auto" w:fill="FFFFFF"/>
                              </w:rPr>
                              <w:t xml:space="preserve">Forces: </w:t>
                            </w:r>
                            <w:r>
                              <w:rPr>
                                <w:rFonts w:asciiTheme="minorHAnsi" w:hAnsiTheme="minorHAnsi" w:cstheme="minorHAnsi"/>
                                <w:color w:val="000000"/>
                                <w:sz w:val="20"/>
                                <w:szCs w:val="20"/>
                                <w:shd w:val="clear" w:color="auto" w:fill="FFFFFF"/>
                              </w:rPr>
                              <w:t xml:space="preserve">children will learn </w:t>
                            </w:r>
                            <w:r w:rsidRPr="003760BF">
                              <w:rPr>
                                <w:rFonts w:asciiTheme="minorHAnsi" w:hAnsiTheme="minorHAnsi" w:cstheme="minorHAnsi"/>
                                <w:color w:val="000000"/>
                                <w:sz w:val="20"/>
                                <w:szCs w:val="20"/>
                                <w:shd w:val="clear" w:color="auto" w:fill="FFFFFF"/>
                              </w:rPr>
                              <w:t>about forces including gravity, air resistance</w:t>
                            </w:r>
                            <w:r>
                              <w:rPr>
                                <w:rFonts w:asciiTheme="minorHAnsi" w:hAnsiTheme="minorHAnsi" w:cstheme="minorHAnsi"/>
                                <w:color w:val="000000"/>
                                <w:sz w:val="20"/>
                                <w:szCs w:val="20"/>
                                <w:shd w:val="clear" w:color="auto" w:fill="FFFFFF"/>
                              </w:rPr>
                              <w:t>, water resistance and friction</w:t>
                            </w:r>
                            <w:r w:rsidRPr="003760BF">
                              <w:rPr>
                                <w:rFonts w:asciiTheme="minorHAnsi" w:hAnsiTheme="minorHAnsi" w:cstheme="minorHAnsi"/>
                                <w:color w:val="000000"/>
                                <w:sz w:val="20"/>
                                <w:szCs w:val="20"/>
                                <w:shd w:val="clear" w:color="auto" w:fill="FFFFFF"/>
                              </w:rPr>
                              <w:t xml:space="preserve">. They will </w:t>
                            </w:r>
                            <w:r>
                              <w:rPr>
                                <w:rFonts w:asciiTheme="minorHAnsi" w:hAnsiTheme="minorHAnsi" w:cstheme="minorHAnsi"/>
                                <w:color w:val="000000"/>
                                <w:sz w:val="20"/>
                                <w:szCs w:val="20"/>
                                <w:shd w:val="clear" w:color="auto" w:fill="FFFFFF"/>
                              </w:rPr>
                              <w:t>also observe and explain</w:t>
                            </w:r>
                            <w:r w:rsidRPr="003760BF">
                              <w:rPr>
                                <w:rFonts w:asciiTheme="minorHAnsi" w:hAnsiTheme="minorHAnsi" w:cstheme="minorHAnsi"/>
                                <w:color w:val="000000"/>
                                <w:sz w:val="20"/>
                                <w:szCs w:val="20"/>
                                <w:shd w:val="clear" w:color="auto" w:fill="FFFFFF"/>
                              </w:rPr>
                              <w:t xml:space="preserve"> how gravity causes an unsupported object to fall towards the Earth.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7273B1E" id="Text Box 29" o:spid="_x0000_s1032" type="#_x0000_t202" style="position:absolute;margin-left:554.15pt;margin-top:265.65pt;width:238.6pt;height:145.8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">
                <v:textbox>
                  <w:txbxContent>
                    <w:p w:rsidR="00A02544" w:rsidRPr="003760BF" w:rsidRDefault="003760BF" w:rsidP="001578A1">
                      <w:pPr>
                        <w:rPr>
                          <w:rFonts w:asciiTheme="minorHAnsi" w:hAnsiTheme="minorHAnsi" w:cstheme="minorHAnsi"/>
                          <w:color w:val="000000"/>
                          <w:sz w:val="20"/>
                          <w:szCs w:val="20"/>
                          <w:shd w:val="clear" w:color="auto" w:fill="FFFFFF"/>
                        </w:rPr>
                      </w:pPr>
                      <w:r w:rsidRPr="003760BF">
                        <w:rPr>
                          <w:rFonts w:asciiTheme="minorHAnsi" w:hAnsiTheme="minorHAnsi" w:cstheme="minorHAnsi"/>
                          <w:b/>
                          <w:sz w:val="20"/>
                          <w:szCs w:val="20"/>
                        </w:rPr>
                        <w:t>Science</w:t>
                      </w:r>
                      <w:proofErr w:type="gramStart"/>
                      <w:r w:rsidRPr="003760BF">
                        <w:rPr>
                          <w:rFonts w:asciiTheme="minorHAnsi" w:hAnsiTheme="minorHAnsi" w:cstheme="minorHAnsi"/>
                          <w:b/>
                          <w:sz w:val="20"/>
                          <w:szCs w:val="20"/>
                        </w:rPr>
                        <w:t>:</w:t>
                      </w:r>
                      <w:proofErr w:type="gramEnd"/>
                      <w:r w:rsidRPr="003760BF">
                        <w:rPr>
                          <w:rFonts w:asciiTheme="minorHAnsi" w:hAnsiTheme="minorHAnsi" w:cstheme="minorHAnsi"/>
                          <w:b/>
                          <w:sz w:val="20"/>
                          <w:szCs w:val="20"/>
                        </w:rPr>
                        <w:br/>
                      </w:r>
                      <w:r w:rsidR="00A02544" w:rsidRPr="003760BF">
                        <w:rPr>
                          <w:rFonts w:asciiTheme="minorHAnsi" w:hAnsiTheme="minorHAnsi" w:cstheme="minorHAnsi"/>
                          <w:sz w:val="20"/>
                          <w:szCs w:val="20"/>
                        </w:rPr>
                        <w:t>Earth and space</w:t>
                      </w:r>
                      <w:r w:rsidRPr="003760BF">
                        <w:rPr>
                          <w:rFonts w:asciiTheme="minorHAnsi" w:hAnsiTheme="minorHAnsi" w:cstheme="minorHAnsi"/>
                          <w:sz w:val="20"/>
                          <w:szCs w:val="20"/>
                        </w:rPr>
                        <w:t xml:space="preserve">: </w:t>
                      </w:r>
                      <w:r w:rsidRPr="003760BF">
                        <w:rPr>
                          <w:rFonts w:asciiTheme="minorHAnsi" w:hAnsiTheme="minorHAnsi" w:cstheme="minorHAnsi"/>
                          <w:color w:val="000000"/>
                          <w:sz w:val="20"/>
                          <w:szCs w:val="20"/>
                          <w:shd w:val="clear" w:color="auto" w:fill="FFFFFF"/>
                        </w:rPr>
                        <w:t>we</w:t>
                      </w:r>
                      <w:r w:rsidRPr="003760BF">
                        <w:rPr>
                          <w:rFonts w:asciiTheme="minorHAnsi" w:hAnsiTheme="minorHAnsi" w:cstheme="minorHAnsi"/>
                          <w:color w:val="000000"/>
                          <w:sz w:val="20"/>
                          <w:szCs w:val="20"/>
                          <w:shd w:val="clear" w:color="auto" w:fill="FFFFFF"/>
                        </w:rPr>
                        <w:t xml:space="preserve"> will describe the movement of Earth, and other planets, relative</w:t>
                      </w:r>
                      <w:r w:rsidRPr="003760BF">
                        <w:rPr>
                          <w:rFonts w:asciiTheme="minorHAnsi" w:hAnsiTheme="minorHAnsi" w:cstheme="minorHAnsi"/>
                          <w:color w:val="000000"/>
                          <w:sz w:val="20"/>
                          <w:szCs w:val="20"/>
                          <w:shd w:val="clear" w:color="auto" w:fill="FFFFFF"/>
                        </w:rPr>
                        <w:t xml:space="preserve"> to the Sun in our Solar System</w:t>
                      </w:r>
                      <w:r w:rsidRPr="003760BF">
                        <w:rPr>
                          <w:rFonts w:asciiTheme="minorHAnsi" w:hAnsiTheme="minorHAnsi" w:cstheme="minorHAnsi"/>
                          <w:color w:val="000000"/>
                          <w:sz w:val="20"/>
                          <w:szCs w:val="20"/>
                          <w:shd w:val="clear" w:color="auto" w:fill="FFFFFF"/>
                        </w:rPr>
                        <w:t xml:space="preserve">. </w:t>
                      </w:r>
                      <w:r w:rsidRPr="003760BF">
                        <w:rPr>
                          <w:rFonts w:asciiTheme="minorHAnsi" w:hAnsiTheme="minorHAnsi" w:cstheme="minorHAnsi"/>
                          <w:color w:val="000000"/>
                          <w:sz w:val="20"/>
                          <w:szCs w:val="20"/>
                          <w:shd w:val="clear" w:color="auto" w:fill="FFFFFF"/>
                        </w:rPr>
                        <w:t>We</w:t>
                      </w:r>
                      <w:r w:rsidRPr="003760BF">
                        <w:rPr>
                          <w:rFonts w:asciiTheme="minorHAnsi" w:hAnsiTheme="minorHAnsi" w:cstheme="minorHAnsi"/>
                          <w:color w:val="000000"/>
                          <w:sz w:val="20"/>
                          <w:szCs w:val="20"/>
                          <w:shd w:val="clear" w:color="auto" w:fill="FFFFFF"/>
                        </w:rPr>
                        <w:t xml:space="preserve"> will use the idea of Earth’s rotation to explain day and night a</w:t>
                      </w:r>
                      <w:r w:rsidRPr="003760BF">
                        <w:rPr>
                          <w:rFonts w:asciiTheme="minorHAnsi" w:hAnsiTheme="minorHAnsi" w:cstheme="minorHAnsi"/>
                          <w:color w:val="000000"/>
                          <w:sz w:val="20"/>
                          <w:szCs w:val="20"/>
                          <w:shd w:val="clear" w:color="auto" w:fill="FFFFFF"/>
                        </w:rPr>
                        <w:t>n</w:t>
                      </w:r>
                      <w:r w:rsidRPr="003760BF">
                        <w:rPr>
                          <w:rFonts w:asciiTheme="minorHAnsi" w:hAnsiTheme="minorHAnsi" w:cstheme="minorHAnsi"/>
                          <w:color w:val="000000"/>
                          <w:sz w:val="20"/>
                          <w:szCs w:val="20"/>
                          <w:shd w:val="clear" w:color="auto" w:fill="FFFFFF"/>
                        </w:rPr>
                        <w:t>d the apparent movement of the Sun across the sky.</w:t>
                      </w:r>
                      <w:r>
                        <w:rPr>
                          <w:rFonts w:asciiTheme="minorHAnsi" w:hAnsiTheme="minorHAnsi" w:cstheme="minorHAnsi"/>
                          <w:color w:val="000000"/>
                          <w:sz w:val="20"/>
                          <w:szCs w:val="20"/>
                          <w:shd w:val="clear" w:color="auto" w:fill="FFFFFF"/>
                        </w:rPr>
                        <w:br/>
                      </w:r>
                      <w:r w:rsidRPr="003760BF">
                        <w:rPr>
                          <w:rFonts w:asciiTheme="minorHAnsi" w:hAnsiTheme="minorHAnsi" w:cstheme="minorHAnsi"/>
                          <w:color w:val="000000"/>
                          <w:sz w:val="20"/>
                          <w:szCs w:val="20"/>
                          <w:shd w:val="clear" w:color="auto" w:fill="FFFFFF"/>
                        </w:rPr>
                        <w:t xml:space="preserve">Forces: </w:t>
                      </w:r>
                      <w:r>
                        <w:rPr>
                          <w:rFonts w:asciiTheme="minorHAnsi" w:hAnsiTheme="minorHAnsi" w:cstheme="minorHAnsi"/>
                          <w:color w:val="000000"/>
                          <w:sz w:val="20"/>
                          <w:szCs w:val="20"/>
                          <w:shd w:val="clear" w:color="auto" w:fill="FFFFFF"/>
                        </w:rPr>
                        <w:t xml:space="preserve">children will learn </w:t>
                      </w:r>
                      <w:r w:rsidRPr="003760BF">
                        <w:rPr>
                          <w:rFonts w:asciiTheme="minorHAnsi" w:hAnsiTheme="minorHAnsi" w:cstheme="minorHAnsi"/>
                          <w:color w:val="000000"/>
                          <w:sz w:val="20"/>
                          <w:szCs w:val="20"/>
                          <w:shd w:val="clear" w:color="auto" w:fill="FFFFFF"/>
                        </w:rPr>
                        <w:t>about forces including gravity, air resistance</w:t>
                      </w:r>
                      <w:r>
                        <w:rPr>
                          <w:rFonts w:asciiTheme="minorHAnsi" w:hAnsiTheme="minorHAnsi" w:cstheme="minorHAnsi"/>
                          <w:color w:val="000000"/>
                          <w:sz w:val="20"/>
                          <w:szCs w:val="20"/>
                          <w:shd w:val="clear" w:color="auto" w:fill="FFFFFF"/>
                        </w:rPr>
                        <w:t>, water resistance and friction</w:t>
                      </w:r>
                      <w:r w:rsidRPr="003760BF">
                        <w:rPr>
                          <w:rFonts w:asciiTheme="minorHAnsi" w:hAnsiTheme="minorHAnsi" w:cstheme="minorHAnsi"/>
                          <w:color w:val="000000"/>
                          <w:sz w:val="20"/>
                          <w:szCs w:val="20"/>
                          <w:shd w:val="clear" w:color="auto" w:fill="FFFFFF"/>
                        </w:rPr>
                        <w:t xml:space="preserve">. They will </w:t>
                      </w:r>
                      <w:r>
                        <w:rPr>
                          <w:rFonts w:asciiTheme="minorHAnsi" w:hAnsiTheme="minorHAnsi" w:cstheme="minorHAnsi"/>
                          <w:color w:val="000000"/>
                          <w:sz w:val="20"/>
                          <w:szCs w:val="20"/>
                          <w:shd w:val="clear" w:color="auto" w:fill="FFFFFF"/>
                        </w:rPr>
                        <w:t>also observe and explain</w:t>
                      </w:r>
                      <w:r w:rsidRPr="003760BF">
                        <w:rPr>
                          <w:rFonts w:asciiTheme="minorHAnsi" w:hAnsiTheme="minorHAnsi" w:cstheme="minorHAnsi"/>
                          <w:color w:val="000000"/>
                          <w:sz w:val="20"/>
                          <w:szCs w:val="20"/>
                          <w:shd w:val="clear" w:color="auto" w:fill="FFFFFF"/>
                        </w:rPr>
                        <w:t xml:space="preserve"> how gravity causes an unsupported object to fall towards the Earth. </w:t>
                      </w:r>
                    </w:p>
                  </w:txbxContent>
                </v:textbox>
                <w10:wrap anchorx="margin"/>
              </v:shape>
            </w:pict>
          </mc:Fallback>
        </mc:AlternateContent>
      </w:r>
      <w:r w:rsidR="003760BF" w:rsidRPr="0003516C">
        <w:rPr>
          <w:rFonts w:asciiTheme="minorHAnsi" w:hAnsiTheme="minorHAnsi"/>
          <w:noProof/>
          <w:sz w:val="40"/>
          <w:szCs w:val="40"/>
          <w:lang w:eastAsia="en-GB"/>
        </w:rPr>
        <mc:AlternateContent>
          <mc:Choice Requires="wps">
            <w:drawing>
              <wp:anchor distT="45720" distB="45720" distL="114300" distR="114300" simplePos="0" relativeHeight="251695104" behindDoc="0" locked="0" layoutInCell="1" allowOverlap="1" wp14:anchorId="3905136B" wp14:editId="12C6BCC0">
                <wp:simplePos x="0" y="0"/>
                <wp:positionH relativeFrom="margin">
                  <wp:align>right</wp:align>
                </wp:positionH>
                <wp:positionV relativeFrom="paragraph">
                  <wp:posOffset>5320748</wp:posOffset>
                </wp:positionV>
                <wp:extent cx="2809875" cy="586344"/>
                <wp:effectExtent l="0" t="0" r="28575" b="2349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586344"/>
                        </a:xfrm>
                        <a:prstGeom prst="rect">
                          <a:avLst/>
                        </a:prstGeom>
                        <a:solidFill>
                          <a:srgbClr val="FFFFFF"/>
                        </a:solidFill>
                        <a:ln w="9525">
                          <a:solidFill>
                            <a:srgbClr val="000000"/>
                          </a:solidFill>
                          <a:miter lim="800000"/>
                          <a:headEnd/>
                          <a:tailEnd/>
                        </a:ln>
                      </wps:spPr>
                      <wps:txbx>
                        <w:txbxContent>
                          <w:p w:rsidR="001578A1" w:rsidRPr="00DE302F" w:rsidRDefault="001578A1" w:rsidP="001578A1">
                            <w:pPr>
                              <w:rPr>
                                <w:rFonts w:asciiTheme="minorHAnsi" w:hAnsiTheme="minorHAnsi"/>
                                <w:sz w:val="20"/>
                                <w:szCs w:val="20"/>
                              </w:rPr>
                            </w:pPr>
                            <w:r>
                              <w:rPr>
                                <w:rFonts w:asciiTheme="minorHAnsi" w:hAnsiTheme="minorHAnsi"/>
                                <w:b/>
                                <w:sz w:val="20"/>
                                <w:szCs w:val="20"/>
                              </w:rPr>
                              <w:t>Music</w:t>
                            </w:r>
                            <w:r w:rsidR="006157D6">
                              <w:rPr>
                                <w:rFonts w:asciiTheme="minorHAnsi" w:hAnsiTheme="minorHAnsi"/>
                                <w:b/>
                                <w:sz w:val="20"/>
                                <w:szCs w:val="20"/>
                              </w:rPr>
                              <w:t>:</w:t>
                            </w:r>
                            <w:r w:rsidR="00DE302F">
                              <w:rPr>
                                <w:rFonts w:asciiTheme="minorHAnsi" w:hAnsiTheme="minorHAnsi"/>
                                <w:b/>
                                <w:sz w:val="20"/>
                                <w:szCs w:val="20"/>
                              </w:rPr>
                              <w:t xml:space="preserve"> </w:t>
                            </w:r>
                            <w:r w:rsidR="00DE302F">
                              <w:rPr>
                                <w:rFonts w:asciiTheme="minorHAnsi" w:hAnsiTheme="minorHAnsi"/>
                                <w:sz w:val="20"/>
                                <w:szCs w:val="20"/>
                              </w:rPr>
                              <w:t xml:space="preserve">All of the children will be given a recorder and we will be learning how to perform as a group.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905136B" id="Text Box 30" o:spid="_x0000_s1033" type="#_x0000_t202" style="position:absolute;margin-left:170.05pt;margin-top:418.95pt;width:221.25pt;height:46.15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">
                <v:textbox>
                  <w:txbxContent>
                    <w:p w:rsidR="001578A1" w:rsidRPr="00DE302F" w:rsidRDefault="001578A1" w:rsidP="001578A1">
                      <w:pPr>
                        <w:rPr>
                          <w:rFonts w:asciiTheme="minorHAnsi" w:hAnsiTheme="minorHAnsi"/>
                          <w:sz w:val="20"/>
                          <w:szCs w:val="20"/>
                        </w:rPr>
                      </w:pPr>
                      <w:r>
                        <w:rPr>
                          <w:rFonts w:asciiTheme="minorHAnsi" w:hAnsiTheme="minorHAnsi"/>
                          <w:b/>
                          <w:sz w:val="20"/>
                          <w:szCs w:val="20"/>
                        </w:rPr>
                        <w:t>Music</w:t>
                      </w:r>
                      <w:r w:rsidR="006157D6">
                        <w:rPr>
                          <w:rFonts w:asciiTheme="minorHAnsi" w:hAnsiTheme="minorHAnsi"/>
                          <w:b/>
                          <w:sz w:val="20"/>
                          <w:szCs w:val="20"/>
                        </w:rPr>
                        <w:t>:</w:t>
                      </w:r>
                      <w:r w:rsidR="00DE302F">
                        <w:rPr>
                          <w:rFonts w:asciiTheme="minorHAnsi" w:hAnsiTheme="minorHAnsi"/>
                          <w:b/>
                          <w:sz w:val="20"/>
                          <w:szCs w:val="20"/>
                        </w:rPr>
                        <w:t xml:space="preserve"> </w:t>
                      </w:r>
                      <w:r w:rsidR="00DE302F">
                        <w:rPr>
                          <w:rFonts w:asciiTheme="minorHAnsi" w:hAnsiTheme="minorHAnsi"/>
                          <w:sz w:val="20"/>
                          <w:szCs w:val="20"/>
                        </w:rPr>
                        <w:t xml:space="preserve">All of the children will be given a recorder and we will be learning how to perform as a group. </w:t>
                      </w:r>
                    </w:p>
                  </w:txbxContent>
                </v:textbox>
                <w10:wrap anchorx="margin"/>
              </v:shape>
            </w:pict>
          </mc:Fallback>
        </mc:AlternateContent>
      </w:r>
      <w:r w:rsidR="003760BF" w:rsidRPr="0003516C">
        <w:rPr>
          <w:rFonts w:asciiTheme="minorHAnsi" w:hAnsiTheme="minorHAnsi"/>
          <w:noProof/>
          <w:sz w:val="40"/>
          <w:szCs w:val="40"/>
          <w:lang w:eastAsia="en-GB"/>
        </w:rPr>
        <mc:AlternateContent>
          <mc:Choice Requires="wps">
            <w:drawing>
              <wp:anchor distT="45720" distB="45720" distL="114300" distR="114300" simplePos="0" relativeHeight="251688960" behindDoc="1" locked="0" layoutInCell="1" allowOverlap="1" wp14:anchorId="7F19625B" wp14:editId="0BDF4595">
                <wp:simplePos x="0" y="0"/>
                <wp:positionH relativeFrom="margin">
                  <wp:posOffset>-205740</wp:posOffset>
                </wp:positionH>
                <wp:positionV relativeFrom="paragraph">
                  <wp:posOffset>2863215</wp:posOffset>
                </wp:positionV>
                <wp:extent cx="2807970" cy="1505585"/>
                <wp:effectExtent l="0" t="0" r="11430" b="18415"/>
                <wp:wrapTight wrapText="bothSides">
                  <wp:wrapPolygon edited="0">
                    <wp:start x="0" y="0"/>
                    <wp:lineTo x="0" y="21591"/>
                    <wp:lineTo x="21541" y="21591"/>
                    <wp:lineTo x="21541"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1505585"/>
                        </a:xfrm>
                        <a:prstGeom prst="rect">
                          <a:avLst/>
                        </a:prstGeom>
                        <a:solidFill>
                          <a:srgbClr val="FFFFFF"/>
                        </a:solidFill>
                        <a:ln w="9525">
                          <a:solidFill>
                            <a:srgbClr val="000000"/>
                          </a:solidFill>
                          <a:miter lim="800000"/>
                          <a:headEnd/>
                          <a:tailEnd/>
                        </a:ln>
                      </wps:spPr>
                      <wps:txbx>
                        <w:txbxContent>
                          <w:p w:rsidR="00A02544" w:rsidRPr="003760BF" w:rsidRDefault="0003516C" w:rsidP="003760BF">
                            <w:pPr>
                              <w:rPr>
                                <w:rFonts w:asciiTheme="minorHAnsi" w:hAnsiTheme="minorHAnsi" w:cstheme="minorHAnsi"/>
                                <w:sz w:val="18"/>
                                <w:szCs w:val="20"/>
                              </w:rPr>
                            </w:pPr>
                            <w:r w:rsidRPr="003760BF">
                              <w:rPr>
                                <w:rFonts w:asciiTheme="minorHAnsi" w:hAnsiTheme="minorHAnsi" w:cstheme="minorHAnsi"/>
                                <w:b/>
                                <w:sz w:val="18"/>
                                <w:szCs w:val="20"/>
                              </w:rPr>
                              <w:t>RE:</w:t>
                            </w:r>
                            <w:r w:rsidR="003760BF" w:rsidRPr="003760BF">
                              <w:rPr>
                                <w:rFonts w:asciiTheme="minorHAnsi" w:hAnsiTheme="minorHAnsi" w:cstheme="minorHAnsi"/>
                                <w:b/>
                                <w:sz w:val="18"/>
                                <w:szCs w:val="20"/>
                              </w:rPr>
                              <w:t xml:space="preserve"> </w:t>
                            </w:r>
                            <w:r w:rsidR="00A02544" w:rsidRPr="003760BF">
                              <w:rPr>
                                <w:rFonts w:asciiTheme="minorHAnsi" w:hAnsiTheme="minorHAnsi" w:cstheme="minorHAnsi"/>
                                <w:sz w:val="18"/>
                                <w:szCs w:val="20"/>
                              </w:rPr>
                              <w:t xml:space="preserve">What </w:t>
                            </w:r>
                            <w:r w:rsidR="003760BF" w:rsidRPr="003760BF">
                              <w:rPr>
                                <w:rFonts w:asciiTheme="minorHAnsi" w:hAnsiTheme="minorHAnsi" w:cstheme="minorHAnsi"/>
                                <w:sz w:val="18"/>
                                <w:szCs w:val="20"/>
                              </w:rPr>
                              <w:t>influences the Jewish people? We will learn about Jewish beliefs, practices and festivals.</w:t>
                            </w:r>
                            <w:r w:rsidR="003760BF">
                              <w:rPr>
                                <w:rFonts w:asciiTheme="minorHAnsi" w:hAnsiTheme="minorHAnsi" w:cstheme="minorHAnsi"/>
                                <w:sz w:val="18"/>
                                <w:szCs w:val="20"/>
                              </w:rPr>
                              <w:br/>
                            </w:r>
                            <w:r w:rsidR="00A02544" w:rsidRPr="003760BF">
                              <w:rPr>
                                <w:rFonts w:asciiTheme="minorHAnsi" w:hAnsiTheme="minorHAnsi" w:cstheme="minorHAnsi"/>
                                <w:sz w:val="18"/>
                                <w:szCs w:val="20"/>
                              </w:rPr>
                              <w:t>Christianity and Judaism</w:t>
                            </w:r>
                            <w:r w:rsidR="003760BF" w:rsidRPr="003760BF">
                              <w:rPr>
                                <w:rFonts w:asciiTheme="minorHAnsi" w:hAnsiTheme="minorHAnsi" w:cstheme="minorHAnsi"/>
                                <w:sz w:val="18"/>
                                <w:szCs w:val="20"/>
                              </w:rPr>
                              <w:t>.</w:t>
                            </w:r>
                            <w:r w:rsidR="003760BF">
                              <w:rPr>
                                <w:rFonts w:asciiTheme="minorHAnsi" w:hAnsiTheme="minorHAnsi" w:cstheme="minorHAnsi"/>
                                <w:sz w:val="18"/>
                                <w:szCs w:val="20"/>
                              </w:rPr>
                              <w:t xml:space="preserve"> We will</w:t>
                            </w:r>
                            <w:r w:rsidR="003760BF" w:rsidRPr="003760BF">
                              <w:rPr>
                                <w:rFonts w:asciiTheme="minorHAnsi" w:hAnsiTheme="minorHAnsi" w:cstheme="minorHAnsi"/>
                                <w:sz w:val="18"/>
                                <w:szCs w:val="20"/>
                              </w:rPr>
                              <w:t xml:space="preserve"> examine the meaning of the term ‘religion’ from a Christian, Jewish and secular perspective. The importance of having something to believe in leading to signs of outward commitment will be explored. The focus will be upon key rites of passage marking adulthood into a faith and a commitment to a religion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F19625B" id="Text Box 3" o:spid="_x0000_s1034" type="#_x0000_t202" style="position:absolute;margin-left:-16.2pt;margin-top:225.45pt;width:221.1pt;height:118.55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">
                <v:textbox>
                  <w:txbxContent>
                    <w:p w:rsidR="00A02544" w:rsidRPr="003760BF" w:rsidRDefault="0003516C" w:rsidP="003760BF">
                      <w:pPr>
                        <w:rPr>
                          <w:rFonts w:asciiTheme="minorHAnsi" w:hAnsiTheme="minorHAnsi" w:cstheme="minorHAnsi"/>
                          <w:sz w:val="18"/>
                          <w:szCs w:val="20"/>
                        </w:rPr>
                      </w:pPr>
                      <w:r w:rsidRPr="003760BF">
                        <w:rPr>
                          <w:rFonts w:asciiTheme="minorHAnsi" w:hAnsiTheme="minorHAnsi" w:cstheme="minorHAnsi"/>
                          <w:b/>
                          <w:sz w:val="18"/>
                          <w:szCs w:val="20"/>
                        </w:rPr>
                        <w:t>RE:</w:t>
                      </w:r>
                      <w:r w:rsidR="003760BF" w:rsidRPr="003760BF">
                        <w:rPr>
                          <w:rFonts w:asciiTheme="minorHAnsi" w:hAnsiTheme="minorHAnsi" w:cstheme="minorHAnsi"/>
                          <w:b/>
                          <w:sz w:val="18"/>
                          <w:szCs w:val="20"/>
                        </w:rPr>
                        <w:t xml:space="preserve"> </w:t>
                      </w:r>
                      <w:r w:rsidR="00A02544" w:rsidRPr="003760BF">
                        <w:rPr>
                          <w:rFonts w:asciiTheme="minorHAnsi" w:hAnsiTheme="minorHAnsi" w:cstheme="minorHAnsi"/>
                          <w:sz w:val="18"/>
                          <w:szCs w:val="20"/>
                        </w:rPr>
                        <w:t xml:space="preserve">What </w:t>
                      </w:r>
                      <w:r w:rsidR="003760BF" w:rsidRPr="003760BF">
                        <w:rPr>
                          <w:rFonts w:asciiTheme="minorHAnsi" w:hAnsiTheme="minorHAnsi" w:cstheme="minorHAnsi"/>
                          <w:sz w:val="18"/>
                          <w:szCs w:val="20"/>
                        </w:rPr>
                        <w:t>influences the Jewish people? We will learn about Jewish beliefs, practices and festivals.</w:t>
                      </w:r>
                      <w:r w:rsidR="003760BF">
                        <w:rPr>
                          <w:rFonts w:asciiTheme="minorHAnsi" w:hAnsiTheme="minorHAnsi" w:cstheme="minorHAnsi"/>
                          <w:sz w:val="18"/>
                          <w:szCs w:val="20"/>
                        </w:rPr>
                        <w:br/>
                      </w:r>
                      <w:r w:rsidR="00A02544" w:rsidRPr="003760BF">
                        <w:rPr>
                          <w:rFonts w:asciiTheme="minorHAnsi" w:hAnsiTheme="minorHAnsi" w:cstheme="minorHAnsi"/>
                          <w:sz w:val="18"/>
                          <w:szCs w:val="20"/>
                        </w:rPr>
                        <w:t>Christianity and Judaism</w:t>
                      </w:r>
                      <w:r w:rsidR="003760BF" w:rsidRPr="003760BF">
                        <w:rPr>
                          <w:rFonts w:asciiTheme="minorHAnsi" w:hAnsiTheme="minorHAnsi" w:cstheme="minorHAnsi"/>
                          <w:sz w:val="18"/>
                          <w:szCs w:val="20"/>
                        </w:rPr>
                        <w:t>.</w:t>
                      </w:r>
                      <w:r w:rsidR="003760BF">
                        <w:rPr>
                          <w:rFonts w:asciiTheme="minorHAnsi" w:hAnsiTheme="minorHAnsi" w:cstheme="minorHAnsi"/>
                          <w:sz w:val="18"/>
                          <w:szCs w:val="20"/>
                        </w:rPr>
                        <w:t xml:space="preserve"> We will</w:t>
                      </w:r>
                      <w:r w:rsidR="003760BF" w:rsidRPr="003760BF">
                        <w:rPr>
                          <w:rFonts w:asciiTheme="minorHAnsi" w:hAnsiTheme="minorHAnsi" w:cstheme="minorHAnsi"/>
                          <w:sz w:val="18"/>
                          <w:szCs w:val="20"/>
                        </w:rPr>
                        <w:t xml:space="preserve"> examine the meaning of the term ‘religion’ from a Christian, Jewish and secular perspective. The importance of having something to believe in leading to signs of outward commitment will be explored. The focus will be upon key rites of passage marking adulthood into a faith and a commitment to a religion</w:t>
                      </w:r>
                    </w:p>
                  </w:txbxContent>
                </v:textbox>
                <w10:wrap type="tight" anchorx="margin"/>
              </v:shape>
            </w:pict>
          </mc:Fallback>
        </mc:AlternateContent>
      </w:r>
      <w:r w:rsidR="00A02544" w:rsidRPr="0003516C">
        <w:rPr>
          <w:rFonts w:asciiTheme="minorHAnsi" w:hAnsiTheme="minorHAnsi"/>
          <w:noProof/>
          <w:sz w:val="40"/>
          <w:szCs w:val="40"/>
          <w:lang w:eastAsia="en-GB"/>
        </w:rPr>
        <mc:AlternateContent>
          <mc:Choice Requires="wps">
            <w:drawing>
              <wp:anchor distT="45720" distB="45720" distL="114300" distR="114300" simplePos="0" relativeHeight="251691008" behindDoc="1" locked="0" layoutInCell="1" allowOverlap="1" wp14:anchorId="5D014ABF" wp14:editId="159D5BAE">
                <wp:simplePos x="0" y="0"/>
                <wp:positionH relativeFrom="margin">
                  <wp:posOffset>116205</wp:posOffset>
                </wp:positionH>
                <wp:positionV relativeFrom="paragraph">
                  <wp:posOffset>4443730</wp:posOffset>
                </wp:positionV>
                <wp:extent cx="2807970" cy="1203325"/>
                <wp:effectExtent l="0" t="0" r="11430" b="15875"/>
                <wp:wrapTight wrapText="bothSides">
                  <wp:wrapPolygon edited="0">
                    <wp:start x="0" y="0"/>
                    <wp:lineTo x="0" y="21543"/>
                    <wp:lineTo x="21541" y="21543"/>
                    <wp:lineTo x="21541"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1203325"/>
                        </a:xfrm>
                        <a:prstGeom prst="rect">
                          <a:avLst/>
                        </a:prstGeom>
                        <a:solidFill>
                          <a:srgbClr val="FFFFFF"/>
                        </a:solidFill>
                        <a:ln w="9525">
                          <a:solidFill>
                            <a:srgbClr val="000000"/>
                          </a:solidFill>
                          <a:miter lim="800000"/>
                          <a:headEnd/>
                          <a:tailEnd/>
                        </a:ln>
                      </wps:spPr>
                      <wps:txbx>
                        <w:txbxContent>
                          <w:p w:rsidR="0003516C" w:rsidRDefault="0003516C" w:rsidP="0003516C">
                            <w:pPr>
                              <w:rPr>
                                <w:rFonts w:asciiTheme="minorHAnsi" w:hAnsiTheme="minorHAnsi"/>
                                <w:b/>
                                <w:sz w:val="20"/>
                                <w:szCs w:val="20"/>
                              </w:rPr>
                            </w:pPr>
                            <w:r>
                              <w:rPr>
                                <w:rFonts w:asciiTheme="minorHAnsi" w:hAnsiTheme="minorHAnsi"/>
                                <w:b/>
                                <w:sz w:val="20"/>
                                <w:szCs w:val="20"/>
                              </w:rPr>
                              <w:t>PSCHE:</w:t>
                            </w:r>
                          </w:p>
                          <w:p w:rsidR="00A02544" w:rsidRDefault="00A02544" w:rsidP="0003516C">
                            <w:pPr>
                              <w:rPr>
                                <w:rFonts w:asciiTheme="minorHAnsi" w:hAnsiTheme="minorHAnsi"/>
                                <w:sz w:val="20"/>
                                <w:szCs w:val="20"/>
                              </w:rPr>
                            </w:pPr>
                            <w:r>
                              <w:rPr>
                                <w:rFonts w:asciiTheme="minorHAnsi" w:hAnsiTheme="minorHAnsi"/>
                                <w:sz w:val="20"/>
                                <w:szCs w:val="20"/>
                              </w:rPr>
                              <w:t>Beginning and belonging</w:t>
                            </w:r>
                          </w:p>
                          <w:p w:rsidR="00A02544" w:rsidRDefault="00A02544" w:rsidP="0003516C">
                            <w:pPr>
                              <w:rPr>
                                <w:rFonts w:asciiTheme="minorHAnsi" w:hAnsiTheme="minorHAnsi"/>
                                <w:sz w:val="20"/>
                                <w:szCs w:val="20"/>
                              </w:rPr>
                            </w:pPr>
                            <w:r>
                              <w:rPr>
                                <w:rFonts w:asciiTheme="minorHAnsi" w:hAnsiTheme="minorHAnsi"/>
                                <w:sz w:val="20"/>
                                <w:szCs w:val="20"/>
                              </w:rPr>
                              <w:t>Family and Friends</w:t>
                            </w:r>
                          </w:p>
                          <w:p w:rsidR="00A02544" w:rsidRPr="00A02544" w:rsidRDefault="00A02544" w:rsidP="0003516C">
                            <w:pPr>
                              <w:rPr>
                                <w:rFonts w:asciiTheme="minorHAnsi" w:hAnsiTheme="minorHAnsi"/>
                                <w:sz w:val="20"/>
                                <w:szCs w:val="20"/>
                              </w:rPr>
                            </w:pPr>
                            <w:r>
                              <w:rPr>
                                <w:rFonts w:asciiTheme="minorHAnsi" w:hAnsiTheme="minorHAnsi"/>
                                <w:sz w:val="20"/>
                                <w:szCs w:val="20"/>
                              </w:rPr>
                              <w:t>Anti-bullying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014ABF" id="Text Box 18" o:spid="_x0000_s1031" type="#_x0000_t202" style="position:absolute;margin-left:9.15pt;margin-top:349.9pt;width:221.1pt;height:94.75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">
                <v:textbox>
                  <w:txbxContent>
                    <w:p w:rsidR="0003516C" w:rsidRDefault="0003516C" w:rsidP="0003516C">
                      <w:pPr>
                        <w:rPr>
                          <w:rFonts w:asciiTheme="minorHAnsi" w:hAnsiTheme="minorHAnsi"/>
                          <w:b/>
                          <w:sz w:val="20"/>
                          <w:szCs w:val="20"/>
                        </w:rPr>
                      </w:pPr>
                      <w:r>
                        <w:rPr>
                          <w:rFonts w:asciiTheme="minorHAnsi" w:hAnsiTheme="minorHAnsi"/>
                          <w:b/>
                          <w:sz w:val="20"/>
                          <w:szCs w:val="20"/>
                        </w:rPr>
                        <w:t>PSCHE:</w:t>
                      </w:r>
                    </w:p>
                    <w:p w:rsidR="00A02544" w:rsidRDefault="00A02544" w:rsidP="0003516C">
                      <w:pPr>
                        <w:rPr>
                          <w:rFonts w:asciiTheme="minorHAnsi" w:hAnsiTheme="minorHAnsi"/>
                          <w:sz w:val="20"/>
                          <w:szCs w:val="20"/>
                        </w:rPr>
                      </w:pPr>
                      <w:r>
                        <w:rPr>
                          <w:rFonts w:asciiTheme="minorHAnsi" w:hAnsiTheme="minorHAnsi"/>
                          <w:sz w:val="20"/>
                          <w:szCs w:val="20"/>
                        </w:rPr>
                        <w:t>Beginning and belonging</w:t>
                      </w:r>
                    </w:p>
                    <w:p w:rsidR="00A02544" w:rsidRDefault="00A02544" w:rsidP="0003516C">
                      <w:pPr>
                        <w:rPr>
                          <w:rFonts w:asciiTheme="minorHAnsi" w:hAnsiTheme="minorHAnsi"/>
                          <w:sz w:val="20"/>
                          <w:szCs w:val="20"/>
                        </w:rPr>
                      </w:pPr>
                      <w:r>
                        <w:rPr>
                          <w:rFonts w:asciiTheme="minorHAnsi" w:hAnsiTheme="minorHAnsi"/>
                          <w:sz w:val="20"/>
                          <w:szCs w:val="20"/>
                        </w:rPr>
                        <w:t>Family and Friends</w:t>
                      </w:r>
                    </w:p>
                    <w:p w:rsidR="00A02544" w:rsidRPr="00A02544" w:rsidRDefault="00A02544" w:rsidP="0003516C">
                      <w:pPr>
                        <w:rPr>
                          <w:rFonts w:asciiTheme="minorHAnsi" w:hAnsiTheme="minorHAnsi"/>
                          <w:sz w:val="20"/>
                          <w:szCs w:val="20"/>
                        </w:rPr>
                      </w:pPr>
                      <w:r>
                        <w:rPr>
                          <w:rFonts w:asciiTheme="minorHAnsi" w:hAnsiTheme="minorHAnsi"/>
                          <w:sz w:val="20"/>
                          <w:szCs w:val="20"/>
                        </w:rPr>
                        <w:t>Anti-bullying</w:t>
                      </w:r>
                    </w:p>
                  </w:txbxContent>
                </v:textbox>
                <w10:wrap type="tight" anchorx="margin"/>
              </v:shape>
            </w:pict>
          </mc:Fallback>
        </mc:AlternateContent>
      </w:r>
      <w:r w:rsidR="00F41EFC">
        <w:rPr>
          <w:noProof/>
          <w:lang w:eastAsia="en-GB"/>
        </w:rPr>
        <w:drawing>
          <wp:anchor distT="0" distB="0" distL="114300" distR="114300" simplePos="0" relativeHeight="251697152" behindDoc="0" locked="0" layoutInCell="1" allowOverlap="1">
            <wp:simplePos x="0" y="0"/>
            <wp:positionH relativeFrom="column">
              <wp:posOffset>6429375</wp:posOffset>
            </wp:positionH>
            <wp:positionV relativeFrom="paragraph">
              <wp:posOffset>1654810</wp:posOffset>
            </wp:positionV>
            <wp:extent cx="859155" cy="1365250"/>
            <wp:effectExtent l="95250" t="57150" r="112395" b="63500"/>
            <wp:wrapThrough wrapText="bothSides">
              <wp:wrapPolygon edited="0">
                <wp:start x="-1136" y="63"/>
                <wp:lineTo x="-1306" y="9824"/>
                <wp:lineTo x="-528" y="19499"/>
                <wp:lineTo x="-115" y="21288"/>
                <wp:lineTo x="18851" y="21689"/>
                <wp:lineTo x="22169" y="21386"/>
                <wp:lineTo x="22241" y="2802"/>
                <wp:lineTo x="21484" y="-479"/>
                <wp:lineTo x="15453" y="-1451"/>
                <wp:lineTo x="2656" y="-283"/>
                <wp:lineTo x="-1136" y="63"/>
              </wp:wrapPolygon>
            </wp:wrapThrough>
            <wp:docPr id="6" name="Picture 6" descr="Image result for street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reet chi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495228">
                      <a:off x="0" y="0"/>
                      <a:ext cx="85915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1EFC">
        <w:rPr>
          <w:noProof/>
          <w:lang w:eastAsia="en-GB"/>
        </w:rPr>
        <w:drawing>
          <wp:anchor distT="0" distB="0" distL="114300" distR="114300" simplePos="0" relativeHeight="251698176" behindDoc="0" locked="0" layoutInCell="1" allowOverlap="1">
            <wp:simplePos x="0" y="0"/>
            <wp:positionH relativeFrom="column">
              <wp:posOffset>2914015</wp:posOffset>
            </wp:positionH>
            <wp:positionV relativeFrom="paragraph">
              <wp:posOffset>1648460</wp:posOffset>
            </wp:positionV>
            <wp:extent cx="1211580" cy="1211580"/>
            <wp:effectExtent l="133350" t="133350" r="102870" b="140970"/>
            <wp:wrapThrough wrapText="bothSides">
              <wp:wrapPolygon edited="0">
                <wp:start x="20812" y="-391"/>
                <wp:lineTo x="970" y="-5032"/>
                <wp:lineTo x="-1505" y="5550"/>
                <wp:lineTo x="-2081" y="10996"/>
                <wp:lineTo x="-758" y="11305"/>
                <wp:lineTo x="-1996" y="16596"/>
                <wp:lineTo x="-673" y="16906"/>
                <wp:lineTo x="-687" y="21437"/>
                <wp:lineTo x="1628" y="21978"/>
                <wp:lineTo x="2036" y="21725"/>
                <wp:lineTo x="19830" y="21702"/>
                <wp:lineTo x="21982" y="16973"/>
                <wp:lineTo x="22060" y="16643"/>
                <wp:lineTo x="21974" y="11042"/>
                <wp:lineTo x="22220" y="5519"/>
                <wp:lineTo x="22135" y="-82"/>
                <wp:lineTo x="20812" y="-391"/>
              </wp:wrapPolygon>
            </wp:wrapThrough>
            <wp:docPr id="10" name="Picture 10" descr="Image result for william mor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william morr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810082">
                      <a:off x="0" y="0"/>
                      <a:ext cx="1211580"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1EFC">
        <w:rPr>
          <w:noProof/>
          <w:lang w:eastAsia="en-GB"/>
        </w:rPr>
        <w:t xml:space="preserve"> </w:t>
      </w:r>
      <w:r w:rsidR="00F41EFC" w:rsidRPr="0003516C">
        <w:rPr>
          <w:rFonts w:asciiTheme="minorHAnsi" w:hAnsiTheme="minorHAnsi"/>
          <w:noProof/>
          <w:sz w:val="40"/>
          <w:szCs w:val="40"/>
          <w:lang w:eastAsia="en-GB"/>
        </w:rPr>
        <w:t xml:space="preserve"> </w:t>
      </w:r>
      <w:r w:rsidR="001578A1" w:rsidRPr="0003516C">
        <w:rPr>
          <w:rFonts w:asciiTheme="minorHAnsi" w:hAnsiTheme="minorHAnsi"/>
          <w:noProof/>
          <w:sz w:val="40"/>
          <w:szCs w:val="40"/>
          <w:lang w:eastAsia="en-GB"/>
        </w:rPr>
        <mc:AlternateContent>
          <mc:Choice Requires="wps">
            <w:drawing>
              <wp:anchor distT="45720" distB="45720" distL="114300" distR="114300" simplePos="0" relativeHeight="251651064" behindDoc="0" locked="0" layoutInCell="1" allowOverlap="1" wp14:anchorId="2CB13596" wp14:editId="25619243">
                <wp:simplePos x="0" y="0"/>
                <wp:positionH relativeFrom="margin">
                  <wp:align>right</wp:align>
                </wp:positionH>
                <wp:positionV relativeFrom="paragraph">
                  <wp:posOffset>775335</wp:posOffset>
                </wp:positionV>
                <wp:extent cx="2505075" cy="2528570"/>
                <wp:effectExtent l="0" t="0" r="28575" b="241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528570"/>
                        </a:xfrm>
                        <a:prstGeom prst="rect">
                          <a:avLst/>
                        </a:prstGeom>
                        <a:solidFill>
                          <a:srgbClr val="FFFFFF"/>
                        </a:solidFill>
                        <a:ln w="9525">
                          <a:solidFill>
                            <a:srgbClr val="000000"/>
                          </a:solidFill>
                          <a:miter lim="800000"/>
                          <a:headEnd/>
                          <a:tailEnd/>
                        </a:ln>
                      </wps:spPr>
                      <wps:txbx>
                        <w:txbxContent>
                          <w:p w:rsidR="000F7AE3" w:rsidRDefault="001578A1" w:rsidP="000F7AE3">
                            <w:pPr>
                              <w:rPr>
                                <w:rFonts w:asciiTheme="minorHAnsi" w:hAnsiTheme="minorHAnsi"/>
                                <w:b/>
                                <w:sz w:val="20"/>
                                <w:szCs w:val="20"/>
                              </w:rPr>
                            </w:pPr>
                            <w:r>
                              <w:rPr>
                                <w:rFonts w:asciiTheme="minorHAnsi" w:hAnsiTheme="minorHAnsi"/>
                                <w:b/>
                                <w:sz w:val="20"/>
                                <w:szCs w:val="20"/>
                              </w:rPr>
                              <w:t>Mathematics:</w:t>
                            </w:r>
                          </w:p>
                          <w:p w:rsidR="0084784B" w:rsidRPr="00996458" w:rsidRDefault="006157D6" w:rsidP="000F7AE3">
                            <w:pPr>
                              <w:rPr>
                                <w:rFonts w:asciiTheme="minorHAnsi" w:hAnsiTheme="minorHAnsi"/>
                                <w:sz w:val="20"/>
                                <w:szCs w:val="20"/>
                              </w:rPr>
                            </w:pPr>
                            <w:r w:rsidRPr="00996458">
                              <w:rPr>
                                <w:rFonts w:asciiTheme="minorHAnsi" w:hAnsiTheme="minorHAnsi"/>
                                <w:sz w:val="20"/>
                                <w:szCs w:val="20"/>
                              </w:rPr>
                              <w:t>This term sees a strong focus on number work. We begin with place value, looking at different ways to represent numbers, counting in multiples, comparing and ordering, rounding and developing our understanding of negative numbers. These topics will be differentiated to ensure your child accesses the appropriate content for their year group. Following this, we move on to developing strategies for the four operations</w:t>
                            </w:r>
                            <w:r w:rsidR="0084784B" w:rsidRPr="00996458">
                              <w:rPr>
                                <w:rFonts w:asciiTheme="minorHAnsi" w:hAnsiTheme="minorHAnsi"/>
                                <w:sz w:val="20"/>
                                <w:szCs w:val="20"/>
                              </w:rPr>
                              <w:t xml:space="preserve"> and finish off the topic with a look at measure, particularly length and perimeter.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CB13596" id="Text Box 28" o:spid="_x0000_s1032" type="#_x0000_t202" style="position:absolute;margin-left:146.05pt;margin-top:61.05pt;width:197.25pt;height:199.1pt;z-index:251651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">
                <v:textbox>
                  <w:txbxContent>
                    <w:p w:rsidR="000F7AE3" w:rsidRDefault="001578A1" w:rsidP="000F7AE3">
                      <w:pPr>
                        <w:rPr>
                          <w:rFonts w:asciiTheme="minorHAnsi" w:hAnsiTheme="minorHAnsi"/>
                          <w:b/>
                          <w:sz w:val="20"/>
                          <w:szCs w:val="20"/>
                        </w:rPr>
                      </w:pPr>
                      <w:r>
                        <w:rPr>
                          <w:rFonts w:asciiTheme="minorHAnsi" w:hAnsiTheme="minorHAnsi"/>
                          <w:b/>
                          <w:sz w:val="20"/>
                          <w:szCs w:val="20"/>
                        </w:rPr>
                        <w:t>Mathematics:</w:t>
                      </w:r>
                    </w:p>
                    <w:p w:rsidR="0084784B" w:rsidRPr="00996458" w:rsidRDefault="006157D6" w:rsidP="000F7AE3">
                      <w:pPr>
                        <w:rPr>
                          <w:rFonts w:asciiTheme="minorHAnsi" w:hAnsiTheme="minorHAnsi"/>
                          <w:sz w:val="20"/>
                          <w:szCs w:val="20"/>
                        </w:rPr>
                      </w:pPr>
                      <w:r w:rsidRPr="00996458">
                        <w:rPr>
                          <w:rFonts w:asciiTheme="minorHAnsi" w:hAnsiTheme="minorHAnsi"/>
                          <w:sz w:val="20"/>
                          <w:szCs w:val="20"/>
                        </w:rPr>
                        <w:t>This term sees a strong focus on number work. We begin with place value, looking at different ways to represent numbers, counting in multiples, comparing and ordering, rounding and developing our understanding of negative numbers. These topics will be differentiated to ensure your child accesses the appropriate content for their year group. Following this, we move on to developing strategies for the four operations</w:t>
                      </w:r>
                      <w:r w:rsidR="0084784B" w:rsidRPr="00996458">
                        <w:rPr>
                          <w:rFonts w:asciiTheme="minorHAnsi" w:hAnsiTheme="minorHAnsi"/>
                          <w:sz w:val="20"/>
                          <w:szCs w:val="20"/>
                        </w:rPr>
                        <w:t xml:space="preserve"> and finish off the topic with a look at measure, particularly length and perimeter. </w:t>
                      </w:r>
                    </w:p>
                  </w:txbxContent>
                </v:textbox>
                <w10:wrap anchorx="margin"/>
              </v:shape>
            </w:pict>
          </mc:Fallback>
        </mc:AlternateContent>
      </w:r>
      <w:r w:rsidR="00430759" w:rsidRPr="0003516C">
        <w:rPr>
          <w:rFonts w:asciiTheme="minorHAnsi" w:hAnsiTheme="minorHAnsi"/>
          <w:noProof/>
          <w:sz w:val="40"/>
          <w:szCs w:val="40"/>
          <w:lang w:eastAsia="en-GB"/>
        </w:rPr>
        <mc:AlternateContent>
          <mc:Choice Requires="wps">
            <w:drawing>
              <wp:anchor distT="45720" distB="45720" distL="114300" distR="114300" simplePos="0" relativeHeight="251653114" behindDoc="0" locked="0" layoutInCell="1" allowOverlap="1" wp14:anchorId="47165176" wp14:editId="3E3FF9C1">
                <wp:simplePos x="0" y="0"/>
                <wp:positionH relativeFrom="margin">
                  <wp:posOffset>3297555</wp:posOffset>
                </wp:positionH>
                <wp:positionV relativeFrom="paragraph">
                  <wp:posOffset>2837180</wp:posOffset>
                </wp:positionV>
                <wp:extent cx="3676650" cy="2794000"/>
                <wp:effectExtent l="0" t="0" r="1905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794000"/>
                        </a:xfrm>
                        <a:prstGeom prst="rect">
                          <a:avLst/>
                        </a:prstGeom>
                        <a:solidFill>
                          <a:srgbClr val="FFFFFF"/>
                        </a:solidFill>
                        <a:ln w="9525">
                          <a:solidFill>
                            <a:srgbClr val="000000"/>
                          </a:solidFill>
                          <a:miter lim="800000"/>
                          <a:headEnd/>
                          <a:tailEnd/>
                        </a:ln>
                      </wps:spPr>
                      <wps:txbx>
                        <w:txbxContent>
                          <w:p w:rsidR="00A3442A" w:rsidRDefault="006157D6" w:rsidP="00A3442A">
                            <w:pPr>
                              <w:spacing w:after="0"/>
                              <w:rPr>
                                <w:rFonts w:asciiTheme="minorHAnsi" w:hAnsiTheme="minorHAnsi"/>
                                <w:b/>
                                <w:sz w:val="20"/>
                                <w:szCs w:val="20"/>
                              </w:rPr>
                            </w:pPr>
                            <w:r>
                              <w:rPr>
                                <w:rFonts w:asciiTheme="minorHAnsi" w:hAnsiTheme="minorHAnsi"/>
                                <w:b/>
                                <w:sz w:val="20"/>
                                <w:szCs w:val="20"/>
                              </w:rPr>
                              <w:t>English</w:t>
                            </w:r>
                            <w:r w:rsidR="00430759">
                              <w:rPr>
                                <w:rFonts w:asciiTheme="minorHAnsi" w:hAnsiTheme="minorHAnsi"/>
                                <w:b/>
                                <w:sz w:val="20"/>
                                <w:szCs w:val="20"/>
                              </w:rPr>
                              <w:t>:</w:t>
                            </w:r>
                          </w:p>
                          <w:p w:rsidR="00996458" w:rsidRPr="00A3442A" w:rsidRDefault="00996458" w:rsidP="00A3442A">
                            <w:pPr>
                              <w:spacing w:after="0"/>
                              <w:rPr>
                                <w:rFonts w:asciiTheme="minorHAnsi" w:hAnsiTheme="minorHAnsi"/>
                                <w:sz w:val="18"/>
                                <w:szCs w:val="16"/>
                              </w:rPr>
                            </w:pPr>
                            <w:r w:rsidRPr="00A3442A">
                              <w:rPr>
                                <w:rFonts w:asciiTheme="minorHAnsi" w:hAnsiTheme="minorHAnsi"/>
                                <w:i/>
                                <w:sz w:val="18"/>
                                <w:szCs w:val="16"/>
                              </w:rPr>
                              <w:t xml:space="preserve">Reading: </w:t>
                            </w:r>
                            <w:r w:rsidRPr="00A3442A">
                              <w:rPr>
                                <w:rFonts w:asciiTheme="minorHAnsi" w:hAnsiTheme="minorHAnsi"/>
                                <w:sz w:val="18"/>
                                <w:szCs w:val="16"/>
                              </w:rPr>
                              <w:t xml:space="preserve">We will begin by reading “The Witches” by Roald Dahl. This will be followed by “Street Child” by </w:t>
                            </w:r>
                            <w:proofErr w:type="spellStart"/>
                            <w:r w:rsidRPr="00A3442A">
                              <w:rPr>
                                <w:rFonts w:asciiTheme="minorHAnsi" w:hAnsiTheme="minorHAnsi"/>
                                <w:sz w:val="18"/>
                                <w:szCs w:val="16"/>
                              </w:rPr>
                              <w:t>Berlie</w:t>
                            </w:r>
                            <w:proofErr w:type="spellEnd"/>
                            <w:r w:rsidRPr="00A3442A">
                              <w:rPr>
                                <w:rFonts w:asciiTheme="minorHAnsi" w:hAnsiTheme="minorHAnsi"/>
                                <w:sz w:val="18"/>
                                <w:szCs w:val="16"/>
                              </w:rPr>
                              <w:t xml:space="preserve"> Doherty and we will make links between this text and “Oliver Twist”.</w:t>
                            </w:r>
                            <w:r w:rsidR="00E82763" w:rsidRPr="00A3442A">
                              <w:rPr>
                                <w:rFonts w:asciiTheme="minorHAnsi" w:hAnsiTheme="minorHAnsi"/>
                                <w:sz w:val="18"/>
                                <w:szCs w:val="16"/>
                              </w:rPr>
                              <w:t xml:space="preserve"> Later in the term, we will also look at the picture book “Farther” to coincide with our work on remembrance and “Tom’s Midnight Garden” by Philippa Pearce.</w:t>
                            </w:r>
                          </w:p>
                          <w:p w:rsidR="00996458" w:rsidRPr="00A3442A" w:rsidRDefault="00996458" w:rsidP="00A3442A">
                            <w:pPr>
                              <w:spacing w:after="0"/>
                              <w:rPr>
                                <w:rFonts w:asciiTheme="minorHAnsi" w:hAnsiTheme="minorHAnsi"/>
                                <w:sz w:val="18"/>
                                <w:szCs w:val="16"/>
                              </w:rPr>
                            </w:pPr>
                            <w:r w:rsidRPr="00A3442A">
                              <w:rPr>
                                <w:rFonts w:asciiTheme="minorHAnsi" w:hAnsiTheme="minorHAnsi"/>
                                <w:i/>
                                <w:sz w:val="18"/>
                                <w:szCs w:val="16"/>
                              </w:rPr>
                              <w:t xml:space="preserve">Writing: </w:t>
                            </w:r>
                            <w:r w:rsidRPr="00A3442A">
                              <w:rPr>
                                <w:rFonts w:asciiTheme="minorHAnsi" w:hAnsiTheme="minorHAnsi"/>
                                <w:sz w:val="18"/>
                                <w:szCs w:val="16"/>
                              </w:rPr>
                              <w:t>Our wr</w:t>
                            </w:r>
                            <w:r w:rsidR="00E82763" w:rsidRPr="00A3442A">
                              <w:rPr>
                                <w:rFonts w:asciiTheme="minorHAnsi" w:hAnsiTheme="minorHAnsi"/>
                                <w:sz w:val="18"/>
                                <w:szCs w:val="16"/>
                              </w:rPr>
                              <w:t>iting will</w:t>
                            </w:r>
                            <w:r w:rsidR="00A3442A" w:rsidRPr="00A3442A">
                              <w:rPr>
                                <w:rFonts w:asciiTheme="minorHAnsi" w:hAnsiTheme="minorHAnsi"/>
                                <w:sz w:val="18"/>
                                <w:szCs w:val="16"/>
                              </w:rPr>
                              <w:t xml:space="preserve"> involve a mixture of narrative writing including a time travelling element linked to “Tom’s Midnight Garden”. We will also be doing some writing in role based on “Street Child” and instructions, character descriptions and play script writing linked to “The Witches”</w:t>
                            </w:r>
                          </w:p>
                          <w:p w:rsidR="00A3442A" w:rsidRPr="00A3442A" w:rsidRDefault="00A3442A" w:rsidP="00A3442A">
                            <w:pPr>
                              <w:spacing w:after="0"/>
                              <w:rPr>
                                <w:rFonts w:asciiTheme="minorHAnsi" w:hAnsiTheme="minorHAnsi"/>
                                <w:sz w:val="18"/>
                                <w:szCs w:val="16"/>
                              </w:rPr>
                            </w:pPr>
                            <w:r w:rsidRPr="00A3442A">
                              <w:rPr>
                                <w:rFonts w:asciiTheme="minorHAnsi" w:hAnsiTheme="minorHAnsi"/>
                                <w:i/>
                                <w:sz w:val="18"/>
                                <w:szCs w:val="16"/>
                              </w:rPr>
                              <w:t xml:space="preserve">Speaking and Listening: </w:t>
                            </w:r>
                            <w:r w:rsidRPr="00A3442A">
                              <w:rPr>
                                <w:rFonts w:asciiTheme="minorHAnsi" w:hAnsiTheme="minorHAnsi"/>
                                <w:sz w:val="18"/>
                                <w:szCs w:val="16"/>
                              </w:rPr>
                              <w:t xml:space="preserve">The children will participate in a class debate </w:t>
                            </w:r>
                          </w:p>
                          <w:p w:rsidR="00996458" w:rsidRPr="00A3442A" w:rsidRDefault="00996458" w:rsidP="00A3442A">
                            <w:pPr>
                              <w:spacing w:after="0"/>
                              <w:rPr>
                                <w:rFonts w:asciiTheme="minorHAnsi" w:hAnsiTheme="minorHAnsi"/>
                                <w:sz w:val="18"/>
                                <w:szCs w:val="16"/>
                              </w:rPr>
                            </w:pPr>
                            <w:r w:rsidRPr="00A3442A">
                              <w:rPr>
                                <w:rFonts w:asciiTheme="minorHAnsi" w:hAnsiTheme="minorHAnsi"/>
                                <w:i/>
                                <w:sz w:val="18"/>
                                <w:szCs w:val="16"/>
                              </w:rPr>
                              <w:t>Grammar:</w:t>
                            </w:r>
                            <w:r w:rsidR="00A3442A" w:rsidRPr="00A3442A">
                              <w:rPr>
                                <w:rFonts w:asciiTheme="minorHAnsi" w:hAnsiTheme="minorHAnsi"/>
                                <w:i/>
                                <w:sz w:val="18"/>
                                <w:szCs w:val="16"/>
                              </w:rPr>
                              <w:t xml:space="preserve"> </w:t>
                            </w:r>
                            <w:r w:rsidR="00A3442A" w:rsidRPr="00A3442A">
                              <w:rPr>
                                <w:rFonts w:asciiTheme="minorHAnsi" w:hAnsiTheme="minorHAnsi"/>
                                <w:sz w:val="18"/>
                                <w:szCs w:val="16"/>
                              </w:rPr>
                              <w:t xml:space="preserve">Grammar and punctuation will be taught through a series of short, interactive sessions and it is expected that the children will then apply these skills to their independent writing. </w:t>
                            </w:r>
                          </w:p>
                          <w:p w:rsidR="00996458" w:rsidRPr="00A3442A" w:rsidRDefault="00996458" w:rsidP="00A3442A">
                            <w:pPr>
                              <w:spacing w:after="0"/>
                              <w:rPr>
                                <w:rFonts w:asciiTheme="minorHAnsi" w:hAnsiTheme="minorHAnsi"/>
                                <w:sz w:val="18"/>
                                <w:szCs w:val="16"/>
                              </w:rPr>
                            </w:pPr>
                            <w:r w:rsidRPr="00A3442A">
                              <w:rPr>
                                <w:rFonts w:asciiTheme="minorHAnsi" w:hAnsiTheme="minorHAnsi"/>
                                <w:i/>
                                <w:sz w:val="18"/>
                                <w:szCs w:val="16"/>
                              </w:rPr>
                              <w:t>Spelling:</w:t>
                            </w:r>
                            <w:r w:rsidR="00A3442A" w:rsidRPr="00A3442A">
                              <w:rPr>
                                <w:rFonts w:asciiTheme="minorHAnsi" w:hAnsiTheme="minorHAnsi"/>
                                <w:sz w:val="18"/>
                                <w:szCs w:val="16"/>
                              </w:rPr>
                              <w:t xml:space="preserve"> This will focus on the relevant spelling patterns for your child’s year group as well as learning the statutory word lists for Key Stage 2.</w:t>
                            </w:r>
                          </w:p>
                          <w:p w:rsidR="00996458" w:rsidRPr="00A3442A" w:rsidRDefault="00996458" w:rsidP="00430759">
                            <w:pPr>
                              <w:rPr>
                                <w:rFonts w:asciiTheme="minorHAnsi" w:hAnsiTheme="minorHAnsi"/>
                                <w:sz w:val="18"/>
                                <w:szCs w:val="16"/>
                              </w:rPr>
                            </w:pPr>
                            <w:r w:rsidRPr="00A3442A">
                              <w:rPr>
                                <w:rFonts w:asciiTheme="minorHAnsi" w:hAnsiTheme="minorHAnsi"/>
                                <w:i/>
                                <w:sz w:val="18"/>
                                <w:szCs w:val="16"/>
                              </w:rPr>
                              <w:t xml:space="preserve">Handwriting: </w:t>
                            </w:r>
                            <w:r w:rsidRPr="00A3442A">
                              <w:rPr>
                                <w:rFonts w:asciiTheme="minorHAnsi" w:hAnsiTheme="minorHAnsi"/>
                                <w:sz w:val="18"/>
                                <w:szCs w:val="16"/>
                              </w:rPr>
                              <w:t xml:space="preserve">The children will continue to develop a fluent, joined writing style.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7165176" id="Text Box 26" o:spid="_x0000_s1033" type="#_x0000_t202" style="position:absolute;margin-left:259.65pt;margin-top:223.4pt;width:289.5pt;height:220pt;z-index:2516531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">
                <v:textbox>
                  <w:txbxContent>
                    <w:p w:rsidR="00A3442A" w:rsidRDefault="006157D6" w:rsidP="00A3442A">
                      <w:pPr>
                        <w:spacing w:after="0"/>
                        <w:rPr>
                          <w:rFonts w:asciiTheme="minorHAnsi" w:hAnsiTheme="minorHAnsi"/>
                          <w:b/>
                          <w:sz w:val="20"/>
                          <w:szCs w:val="20"/>
                        </w:rPr>
                      </w:pPr>
                      <w:r>
                        <w:rPr>
                          <w:rFonts w:asciiTheme="minorHAnsi" w:hAnsiTheme="minorHAnsi"/>
                          <w:b/>
                          <w:sz w:val="20"/>
                          <w:szCs w:val="20"/>
                        </w:rPr>
                        <w:t>English</w:t>
                      </w:r>
                      <w:r w:rsidR="00430759">
                        <w:rPr>
                          <w:rFonts w:asciiTheme="minorHAnsi" w:hAnsiTheme="minorHAnsi"/>
                          <w:b/>
                          <w:sz w:val="20"/>
                          <w:szCs w:val="20"/>
                        </w:rPr>
                        <w:t>:</w:t>
                      </w:r>
                    </w:p>
                    <w:p w:rsidR="00996458" w:rsidRPr="00A3442A" w:rsidRDefault="00996458" w:rsidP="00A3442A">
                      <w:pPr>
                        <w:spacing w:after="0"/>
                        <w:rPr>
                          <w:rFonts w:asciiTheme="minorHAnsi" w:hAnsiTheme="minorHAnsi"/>
                          <w:sz w:val="18"/>
                          <w:szCs w:val="16"/>
                        </w:rPr>
                      </w:pPr>
                      <w:r w:rsidRPr="00A3442A">
                        <w:rPr>
                          <w:rFonts w:asciiTheme="minorHAnsi" w:hAnsiTheme="minorHAnsi"/>
                          <w:i/>
                          <w:sz w:val="18"/>
                          <w:szCs w:val="16"/>
                        </w:rPr>
                        <w:t xml:space="preserve">Reading: </w:t>
                      </w:r>
                      <w:r w:rsidRPr="00A3442A">
                        <w:rPr>
                          <w:rFonts w:asciiTheme="minorHAnsi" w:hAnsiTheme="minorHAnsi"/>
                          <w:sz w:val="18"/>
                          <w:szCs w:val="16"/>
                        </w:rPr>
                        <w:t xml:space="preserve">We will begin by reading “The Witches” by Roald Dahl. This will be followed by “Street Child” by </w:t>
                      </w:r>
                      <w:proofErr w:type="spellStart"/>
                      <w:r w:rsidRPr="00A3442A">
                        <w:rPr>
                          <w:rFonts w:asciiTheme="minorHAnsi" w:hAnsiTheme="minorHAnsi"/>
                          <w:sz w:val="18"/>
                          <w:szCs w:val="16"/>
                        </w:rPr>
                        <w:t>Berlie</w:t>
                      </w:r>
                      <w:proofErr w:type="spellEnd"/>
                      <w:r w:rsidRPr="00A3442A">
                        <w:rPr>
                          <w:rFonts w:asciiTheme="minorHAnsi" w:hAnsiTheme="minorHAnsi"/>
                          <w:sz w:val="18"/>
                          <w:szCs w:val="16"/>
                        </w:rPr>
                        <w:t xml:space="preserve"> Doherty and we will make links between this text and “Oliver Twist”.</w:t>
                      </w:r>
                      <w:r w:rsidR="00E82763" w:rsidRPr="00A3442A">
                        <w:rPr>
                          <w:rFonts w:asciiTheme="minorHAnsi" w:hAnsiTheme="minorHAnsi"/>
                          <w:sz w:val="18"/>
                          <w:szCs w:val="16"/>
                        </w:rPr>
                        <w:t xml:space="preserve"> Later in the term, we will also look at the picture book “Farther” to coincide with our work on remembrance and “Tom’s Midnight Garden” by Philippa Pearce.</w:t>
                      </w:r>
                    </w:p>
                    <w:p w:rsidR="00996458" w:rsidRPr="00A3442A" w:rsidRDefault="00996458" w:rsidP="00A3442A">
                      <w:pPr>
                        <w:spacing w:after="0"/>
                        <w:rPr>
                          <w:rFonts w:asciiTheme="minorHAnsi" w:hAnsiTheme="minorHAnsi"/>
                          <w:sz w:val="18"/>
                          <w:szCs w:val="16"/>
                        </w:rPr>
                      </w:pPr>
                      <w:r w:rsidRPr="00A3442A">
                        <w:rPr>
                          <w:rFonts w:asciiTheme="minorHAnsi" w:hAnsiTheme="minorHAnsi"/>
                          <w:i/>
                          <w:sz w:val="18"/>
                          <w:szCs w:val="16"/>
                        </w:rPr>
                        <w:t xml:space="preserve">Writing: </w:t>
                      </w:r>
                      <w:r w:rsidRPr="00A3442A">
                        <w:rPr>
                          <w:rFonts w:asciiTheme="minorHAnsi" w:hAnsiTheme="minorHAnsi"/>
                          <w:sz w:val="18"/>
                          <w:szCs w:val="16"/>
                        </w:rPr>
                        <w:t>Our wr</w:t>
                      </w:r>
                      <w:r w:rsidR="00E82763" w:rsidRPr="00A3442A">
                        <w:rPr>
                          <w:rFonts w:asciiTheme="minorHAnsi" w:hAnsiTheme="minorHAnsi"/>
                          <w:sz w:val="18"/>
                          <w:szCs w:val="16"/>
                        </w:rPr>
                        <w:t>iting will</w:t>
                      </w:r>
                      <w:r w:rsidR="00A3442A" w:rsidRPr="00A3442A">
                        <w:rPr>
                          <w:rFonts w:asciiTheme="minorHAnsi" w:hAnsiTheme="minorHAnsi"/>
                          <w:sz w:val="18"/>
                          <w:szCs w:val="16"/>
                        </w:rPr>
                        <w:t xml:space="preserve"> involve a mixture of narrative writing including a time travelling element linked to “Tom’s Midnight Garden”. We will also be doing some writing in role based on “Street Child” and instructions, character descriptions and play script writing linked to “The Witches”</w:t>
                      </w:r>
                    </w:p>
                    <w:p w:rsidR="00A3442A" w:rsidRPr="00A3442A" w:rsidRDefault="00A3442A" w:rsidP="00A3442A">
                      <w:pPr>
                        <w:spacing w:after="0"/>
                        <w:rPr>
                          <w:rFonts w:asciiTheme="minorHAnsi" w:hAnsiTheme="minorHAnsi"/>
                          <w:sz w:val="18"/>
                          <w:szCs w:val="16"/>
                        </w:rPr>
                      </w:pPr>
                      <w:r w:rsidRPr="00A3442A">
                        <w:rPr>
                          <w:rFonts w:asciiTheme="minorHAnsi" w:hAnsiTheme="minorHAnsi"/>
                          <w:i/>
                          <w:sz w:val="18"/>
                          <w:szCs w:val="16"/>
                        </w:rPr>
                        <w:t xml:space="preserve">Speaking and Listening: </w:t>
                      </w:r>
                      <w:r w:rsidRPr="00A3442A">
                        <w:rPr>
                          <w:rFonts w:asciiTheme="minorHAnsi" w:hAnsiTheme="minorHAnsi"/>
                          <w:sz w:val="18"/>
                          <w:szCs w:val="16"/>
                        </w:rPr>
                        <w:t xml:space="preserve">The children will participate in a class debate </w:t>
                      </w:r>
                    </w:p>
                    <w:p w:rsidR="00996458" w:rsidRPr="00A3442A" w:rsidRDefault="00996458" w:rsidP="00A3442A">
                      <w:pPr>
                        <w:spacing w:after="0"/>
                        <w:rPr>
                          <w:rFonts w:asciiTheme="minorHAnsi" w:hAnsiTheme="minorHAnsi"/>
                          <w:sz w:val="18"/>
                          <w:szCs w:val="16"/>
                        </w:rPr>
                      </w:pPr>
                      <w:r w:rsidRPr="00A3442A">
                        <w:rPr>
                          <w:rFonts w:asciiTheme="minorHAnsi" w:hAnsiTheme="minorHAnsi"/>
                          <w:i/>
                          <w:sz w:val="18"/>
                          <w:szCs w:val="16"/>
                        </w:rPr>
                        <w:t>Grammar:</w:t>
                      </w:r>
                      <w:r w:rsidR="00A3442A" w:rsidRPr="00A3442A">
                        <w:rPr>
                          <w:rFonts w:asciiTheme="minorHAnsi" w:hAnsiTheme="minorHAnsi"/>
                          <w:i/>
                          <w:sz w:val="18"/>
                          <w:szCs w:val="16"/>
                        </w:rPr>
                        <w:t xml:space="preserve"> </w:t>
                      </w:r>
                      <w:r w:rsidR="00A3442A" w:rsidRPr="00A3442A">
                        <w:rPr>
                          <w:rFonts w:asciiTheme="minorHAnsi" w:hAnsiTheme="minorHAnsi"/>
                          <w:sz w:val="18"/>
                          <w:szCs w:val="16"/>
                        </w:rPr>
                        <w:t xml:space="preserve">Grammar and punctuation will be taught through a series of short, interactive sessions and it is expected that the children will then apply these skills to their independent writing. </w:t>
                      </w:r>
                    </w:p>
                    <w:p w:rsidR="00996458" w:rsidRPr="00A3442A" w:rsidRDefault="00996458" w:rsidP="00A3442A">
                      <w:pPr>
                        <w:spacing w:after="0"/>
                        <w:rPr>
                          <w:rFonts w:asciiTheme="minorHAnsi" w:hAnsiTheme="minorHAnsi"/>
                          <w:sz w:val="18"/>
                          <w:szCs w:val="16"/>
                        </w:rPr>
                      </w:pPr>
                      <w:r w:rsidRPr="00A3442A">
                        <w:rPr>
                          <w:rFonts w:asciiTheme="minorHAnsi" w:hAnsiTheme="minorHAnsi"/>
                          <w:i/>
                          <w:sz w:val="18"/>
                          <w:szCs w:val="16"/>
                        </w:rPr>
                        <w:t>Spelling:</w:t>
                      </w:r>
                      <w:r w:rsidR="00A3442A" w:rsidRPr="00A3442A">
                        <w:rPr>
                          <w:rFonts w:asciiTheme="minorHAnsi" w:hAnsiTheme="minorHAnsi"/>
                          <w:sz w:val="18"/>
                          <w:szCs w:val="16"/>
                        </w:rPr>
                        <w:t xml:space="preserve"> This will focus on the relevant spelling patterns for your child’s year group as well as learning the statutory word lists for Key Stage 2.</w:t>
                      </w:r>
                    </w:p>
                    <w:p w:rsidR="00996458" w:rsidRPr="00A3442A" w:rsidRDefault="00996458" w:rsidP="00430759">
                      <w:pPr>
                        <w:rPr>
                          <w:rFonts w:asciiTheme="minorHAnsi" w:hAnsiTheme="minorHAnsi"/>
                          <w:sz w:val="18"/>
                          <w:szCs w:val="16"/>
                        </w:rPr>
                      </w:pPr>
                      <w:r w:rsidRPr="00A3442A">
                        <w:rPr>
                          <w:rFonts w:asciiTheme="minorHAnsi" w:hAnsiTheme="minorHAnsi"/>
                          <w:i/>
                          <w:sz w:val="18"/>
                          <w:szCs w:val="16"/>
                        </w:rPr>
                        <w:t xml:space="preserve">Handwriting: </w:t>
                      </w:r>
                      <w:r w:rsidRPr="00A3442A">
                        <w:rPr>
                          <w:rFonts w:asciiTheme="minorHAnsi" w:hAnsiTheme="minorHAnsi"/>
                          <w:sz w:val="18"/>
                          <w:szCs w:val="16"/>
                        </w:rPr>
                        <w:t xml:space="preserve">The children will continue to develop a fluent, joined writing style. </w:t>
                      </w:r>
                    </w:p>
                  </w:txbxContent>
                </v:textbox>
                <w10:wrap anchorx="margin"/>
              </v:shape>
            </w:pict>
          </mc:Fallback>
        </mc:AlternateContent>
      </w:r>
      <w:r w:rsidR="00430759" w:rsidRPr="0003516C">
        <w:rPr>
          <w:rFonts w:asciiTheme="minorHAnsi" w:hAnsiTheme="minorHAnsi"/>
          <w:noProof/>
          <w:sz w:val="40"/>
          <w:szCs w:val="40"/>
          <w:lang w:eastAsia="en-GB"/>
        </w:rPr>
        <mc:AlternateContent>
          <mc:Choice Requires="wps">
            <w:drawing>
              <wp:anchor distT="45720" distB="45720" distL="114300" distR="114300" simplePos="0" relativeHeight="251654139" behindDoc="0" locked="0" layoutInCell="1" allowOverlap="1" wp14:anchorId="5CFBF688" wp14:editId="492DA75E">
                <wp:simplePos x="0" y="0"/>
                <wp:positionH relativeFrom="margin">
                  <wp:posOffset>2992755</wp:posOffset>
                </wp:positionH>
                <wp:positionV relativeFrom="paragraph">
                  <wp:posOffset>179705</wp:posOffset>
                </wp:positionV>
                <wp:extent cx="4229100" cy="241935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19350"/>
                        </a:xfrm>
                        <a:prstGeom prst="rect">
                          <a:avLst/>
                        </a:prstGeom>
                        <a:solidFill>
                          <a:srgbClr val="FFFFFF"/>
                        </a:solidFill>
                        <a:ln w="9525">
                          <a:solidFill>
                            <a:srgbClr val="000000"/>
                          </a:solidFill>
                          <a:miter lim="800000"/>
                          <a:headEnd/>
                          <a:tailEnd/>
                        </a:ln>
                      </wps:spPr>
                      <wps:txbx>
                        <w:txbxContent>
                          <w:p w:rsidR="00577FC8" w:rsidRDefault="00577FC8" w:rsidP="006157D6">
                            <w:pPr>
                              <w:jc w:val="center"/>
                              <w:rPr>
                                <w:rFonts w:ascii="Sassoon Linked" w:hAnsi="Sassoon Linked"/>
                                <w:b/>
                                <w:color w:val="2F5496" w:themeColor="accent5" w:themeShade="BF"/>
                                <w:sz w:val="40"/>
                                <w:szCs w:val="40"/>
                              </w:rPr>
                            </w:pPr>
                            <w:r w:rsidRPr="009D6DC2">
                              <w:rPr>
                                <w:rFonts w:ascii="Sassoon Linked" w:hAnsi="Sassoon Linked"/>
                                <w:b/>
                                <w:color w:val="FFFFFF" w:themeColor="background1"/>
                                <w:sz w:val="18"/>
                                <w:szCs w:val="18"/>
                              </w:rPr>
                              <w:t>‘</w:t>
                            </w:r>
                            <w:r w:rsidR="006157D6">
                              <w:rPr>
                                <w:rFonts w:ascii="Sassoon Linked" w:hAnsi="Sassoon Linked"/>
                                <w:b/>
                                <w:color w:val="2F5496" w:themeColor="accent5" w:themeShade="BF"/>
                                <w:sz w:val="40"/>
                                <w:szCs w:val="40"/>
                              </w:rPr>
                              <w:t>What the Dickens?</w:t>
                            </w:r>
                          </w:p>
                          <w:p w:rsidR="006157D6" w:rsidRPr="00577FC8" w:rsidRDefault="006157D6" w:rsidP="006157D6">
                            <w:pPr>
                              <w:jc w:val="center"/>
                              <w:rPr>
                                <w:rFonts w:ascii="Sassoon Linked" w:hAnsi="Sassoon Linked"/>
                                <w:b/>
                                <w:color w:val="2F5496" w:themeColor="accent5" w:themeShade="BF"/>
                                <w:sz w:val="40"/>
                                <w:szCs w:val="40"/>
                              </w:rPr>
                            </w:pPr>
                          </w:p>
                          <w:p w:rsidR="00577FC8" w:rsidRPr="00577FC8" w:rsidRDefault="006157D6" w:rsidP="00577FC8">
                            <w:pPr>
                              <w:jc w:val="center"/>
                              <w:rPr>
                                <w:rFonts w:ascii="Sassoon Linked" w:hAnsi="Sassoon Linked"/>
                                <w:color w:val="FF0000"/>
                                <w:sz w:val="22"/>
                                <w:szCs w:val="22"/>
                              </w:rPr>
                            </w:pPr>
                            <w:r>
                              <w:rPr>
                                <w:rFonts w:ascii="Sassoon Linked" w:hAnsi="Sassoon Linked"/>
                                <w:color w:val="FF0000"/>
                                <w:sz w:val="22"/>
                                <w:szCs w:val="22"/>
                              </w:rPr>
                              <w:t xml:space="preserve">The children will spend this term learning about the reign of Queen Victoria and key moments in the Victorian Era. This will link to work in Art, DT, History, Geography and English. </w:t>
                            </w:r>
                          </w:p>
                          <w:p w:rsidR="00577FC8" w:rsidRDefault="00577FC8" w:rsidP="00577FC8">
                            <w:pPr>
                              <w:jc w:val="center"/>
                              <w:rPr>
                                <w:rFonts w:ascii="Sassoon Linked" w:hAnsi="Sassoon Linked"/>
                                <w:b/>
                                <w:color w:val="2F5496" w:themeColor="accent5" w:themeShade="BF"/>
                                <w:sz w:val="24"/>
                                <w:szCs w:val="24"/>
                              </w:rPr>
                            </w:pPr>
                          </w:p>
                          <w:p w:rsidR="00577FC8" w:rsidRPr="00577FC8" w:rsidRDefault="00577FC8" w:rsidP="00577FC8">
                            <w:pPr>
                              <w:jc w:val="center"/>
                              <w:rPr>
                                <w:rFonts w:asciiTheme="minorHAnsi" w:hAnsiTheme="minorHAnsi"/>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CFBF688" id="Text Box 25" o:spid="_x0000_s1038" type="#_x0000_t202" style="position:absolute;margin-left:235.65pt;margin-top:14.15pt;width:333pt;height:190.5pt;z-index:2516541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">
                <v:textbox>
                  <w:txbxContent>
                    <w:p w:rsidR="00577FC8" w:rsidRDefault="00577FC8" w:rsidP="006157D6">
                      <w:pPr>
                        <w:jc w:val="center"/>
                        <w:rPr>
                          <w:rFonts w:ascii="Sassoon Linked" w:hAnsi="Sassoon Linked"/>
                          <w:b/>
                          <w:color w:val="2F5496" w:themeColor="accent5" w:themeShade="BF"/>
                          <w:sz w:val="40"/>
                          <w:szCs w:val="40"/>
                        </w:rPr>
                      </w:pPr>
                      <w:r w:rsidRPr="009D6DC2">
                        <w:rPr>
                          <w:rFonts w:ascii="Sassoon Linked" w:hAnsi="Sassoon Linked"/>
                          <w:b/>
                          <w:color w:val="FFFFFF" w:themeColor="background1"/>
                          <w:sz w:val="18"/>
                          <w:szCs w:val="18"/>
                        </w:rPr>
                        <w:t>‘</w:t>
                      </w:r>
                      <w:r w:rsidR="006157D6">
                        <w:rPr>
                          <w:rFonts w:ascii="Sassoon Linked" w:hAnsi="Sassoon Linked"/>
                          <w:b/>
                          <w:color w:val="2F5496" w:themeColor="accent5" w:themeShade="BF"/>
                          <w:sz w:val="40"/>
                          <w:szCs w:val="40"/>
                        </w:rPr>
                        <w:t>What the Dickens?</w:t>
                      </w:r>
                    </w:p>
                    <w:p w:rsidR="006157D6" w:rsidRPr="00577FC8" w:rsidRDefault="006157D6" w:rsidP="006157D6">
                      <w:pPr>
                        <w:jc w:val="center"/>
                        <w:rPr>
                          <w:rFonts w:ascii="Sassoon Linked" w:hAnsi="Sassoon Linked"/>
                          <w:b/>
                          <w:color w:val="2F5496" w:themeColor="accent5" w:themeShade="BF"/>
                          <w:sz w:val="40"/>
                          <w:szCs w:val="40"/>
                        </w:rPr>
                      </w:pPr>
                    </w:p>
                    <w:p w:rsidR="00577FC8" w:rsidRPr="00577FC8" w:rsidRDefault="006157D6" w:rsidP="00577FC8">
                      <w:pPr>
                        <w:jc w:val="center"/>
                        <w:rPr>
                          <w:rFonts w:ascii="Sassoon Linked" w:hAnsi="Sassoon Linked"/>
                          <w:color w:val="FF0000"/>
                          <w:sz w:val="22"/>
                          <w:szCs w:val="22"/>
                        </w:rPr>
                      </w:pPr>
                      <w:r>
                        <w:rPr>
                          <w:rFonts w:ascii="Sassoon Linked" w:hAnsi="Sassoon Linked"/>
                          <w:color w:val="FF0000"/>
                          <w:sz w:val="22"/>
                          <w:szCs w:val="22"/>
                        </w:rPr>
                        <w:t xml:space="preserve">The children will spend this term learning about the reign of Queen Victoria and key moments in the Victorian Era. This will link to work in Art, DT, History, Geography and English. </w:t>
                      </w:r>
                    </w:p>
                    <w:p w:rsidR="00577FC8" w:rsidRDefault="00577FC8" w:rsidP="00577FC8">
                      <w:pPr>
                        <w:jc w:val="center"/>
                        <w:rPr>
                          <w:rFonts w:ascii="Sassoon Linked" w:hAnsi="Sassoon Linked"/>
                          <w:b/>
                          <w:color w:val="2F5496" w:themeColor="accent5" w:themeShade="BF"/>
                          <w:sz w:val="24"/>
                          <w:szCs w:val="24"/>
                        </w:rPr>
                      </w:pPr>
                    </w:p>
                    <w:p w:rsidR="00577FC8" w:rsidRPr="00577FC8" w:rsidRDefault="00577FC8" w:rsidP="00577FC8">
                      <w:pPr>
                        <w:jc w:val="center"/>
                        <w:rPr>
                          <w:rFonts w:asciiTheme="minorHAnsi" w:hAnsiTheme="minorHAnsi"/>
                          <w:b/>
                          <w:sz w:val="22"/>
                          <w:szCs w:val="22"/>
                        </w:rPr>
                      </w:pPr>
                    </w:p>
                  </w:txbxContent>
                </v:textbox>
                <w10:wrap anchorx="margin"/>
              </v:shape>
            </w:pict>
          </mc:Fallback>
        </mc:AlternateContent>
      </w:r>
    </w:p>
    <w:sectPr w:rsidR="009356E4" w:rsidRPr="009D6DC2" w:rsidSect="006873AD">
      <w:pgSz w:w="16838" w:h="11906" w:orient="landscape"/>
      <w:pgMar w:top="568" w:right="536" w:bottom="426" w:left="567" w:header="708" w:footer="708" w:gutter="0"/>
      <w:cols w:space="708"/>
      <w:docGrid w:linePitch="7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etter-join 6">
    <w:altName w:val="Eras Demi ITC"/>
    <w:panose1 w:val="00000000000000000000"/>
    <w:charset w:val="00"/>
    <w:family w:val="modern"/>
    <w:notTrueType/>
    <w:pitch w:val="variable"/>
    <w:sig w:usb0="00000003" w:usb1="1000000B"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 Linked">
    <w:altName w:val="Arial"/>
    <w:panose1 w:val="000000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E4"/>
    <w:rsid w:val="0003516C"/>
    <w:rsid w:val="00057B0F"/>
    <w:rsid w:val="000F7AE3"/>
    <w:rsid w:val="001578A1"/>
    <w:rsid w:val="001C1299"/>
    <w:rsid w:val="002459EA"/>
    <w:rsid w:val="00371F27"/>
    <w:rsid w:val="003760BF"/>
    <w:rsid w:val="00392F0A"/>
    <w:rsid w:val="00430759"/>
    <w:rsid w:val="004A18D0"/>
    <w:rsid w:val="00577FC8"/>
    <w:rsid w:val="005C7BBF"/>
    <w:rsid w:val="005E40EA"/>
    <w:rsid w:val="006157D6"/>
    <w:rsid w:val="00663834"/>
    <w:rsid w:val="00684911"/>
    <w:rsid w:val="006873AD"/>
    <w:rsid w:val="007F3B52"/>
    <w:rsid w:val="008407C2"/>
    <w:rsid w:val="0084784B"/>
    <w:rsid w:val="009356E4"/>
    <w:rsid w:val="00996458"/>
    <w:rsid w:val="009D6DC2"/>
    <w:rsid w:val="009E03CC"/>
    <w:rsid w:val="00A02544"/>
    <w:rsid w:val="00A3442A"/>
    <w:rsid w:val="00BC54A3"/>
    <w:rsid w:val="00CE2BC6"/>
    <w:rsid w:val="00DC396D"/>
    <w:rsid w:val="00DC760C"/>
    <w:rsid w:val="00DE302F"/>
    <w:rsid w:val="00E35A48"/>
    <w:rsid w:val="00E82763"/>
    <w:rsid w:val="00F41EFC"/>
    <w:rsid w:val="00FB3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47D27-AAC1-4DE1-9B9B-CA0D7A5D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etter-join 6" w:eastAsiaTheme="minorHAnsi" w:hAnsi="Letter-join 6" w:cstheme="minorBidi"/>
        <w:sz w:val="56"/>
        <w:szCs w:val="56"/>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DDFC902F</Template>
  <TotalTime>0</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Gilmore</dc:creator>
  <cp:keywords/>
  <dc:description/>
  <cp:lastModifiedBy>Baslington Diane</cp:lastModifiedBy>
  <cp:revision>2</cp:revision>
  <dcterms:created xsi:type="dcterms:W3CDTF">2018-10-08T16:44:00Z</dcterms:created>
  <dcterms:modified xsi:type="dcterms:W3CDTF">2018-10-08T16:44:00Z</dcterms:modified>
</cp:coreProperties>
</file>